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822C" w14:textId="77777777"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CYNGOR CYMUNED LLANLLAWDDOG </w:t>
      </w:r>
    </w:p>
    <w:p w14:paraId="1378784F" w14:textId="77777777" w:rsidR="004E5F0B" w:rsidRPr="001C1698" w:rsidRDefault="004E5F0B">
      <w:pPr>
        <w:jc w:val="center"/>
        <w:rPr>
          <w:rFonts w:ascii="Arial" w:hAnsi="Arial" w:cs="Arial"/>
          <w:b/>
          <w:bCs/>
          <w:sz w:val="24"/>
          <w:szCs w:val="24"/>
        </w:rPr>
      </w:pPr>
    </w:p>
    <w:p w14:paraId="03E4E5A7" w14:textId="2A4F3EE4" w:rsidR="004E5F0B" w:rsidRPr="001C1698" w:rsidRDefault="004516A1">
      <w:pPr>
        <w:jc w:val="center"/>
        <w:rPr>
          <w:rFonts w:ascii="Arial" w:hAnsi="Arial" w:cs="Arial"/>
          <w:color w:val="000000"/>
          <w:sz w:val="24"/>
          <w:szCs w:val="24"/>
        </w:rPr>
      </w:pPr>
      <w:r w:rsidRPr="001C1698">
        <w:rPr>
          <w:rFonts w:ascii="Arial" w:hAnsi="Arial" w:cs="Arial"/>
          <w:color w:val="000000"/>
          <w:sz w:val="24"/>
          <w:szCs w:val="24"/>
        </w:rPr>
        <w:t xml:space="preserve">Cofnodion cyfarfod Cyngor Cymuned Llanllawddog a gynhaliwyd yn Neuadd yr Eglwys, Llanllawddog a thrwy Microsoft Teams ddydd </w:t>
      </w:r>
      <w:r w:rsidR="00192624" w:rsidRPr="001C1698">
        <w:rPr>
          <w:rFonts w:ascii="Arial" w:hAnsi="Arial" w:cs="Arial"/>
          <w:b/>
          <w:bCs/>
          <w:color w:val="000000"/>
          <w:sz w:val="24"/>
          <w:szCs w:val="24"/>
        </w:rPr>
        <w:t xml:space="preserve">Llun 3 </w:t>
      </w:r>
      <w:proofErr w:type="spellStart"/>
      <w:r w:rsidR="00192624" w:rsidRPr="001C1698">
        <w:rPr>
          <w:rFonts w:ascii="Arial" w:hAnsi="Arial" w:cs="Arial"/>
          <w:b/>
          <w:bCs/>
          <w:color w:val="000000"/>
          <w:sz w:val="24"/>
          <w:szCs w:val="24"/>
        </w:rPr>
        <w:t>Tachwedd</w:t>
      </w:r>
      <w:proofErr w:type="spellEnd"/>
      <w:r w:rsidR="00192624" w:rsidRPr="001C1698">
        <w:rPr>
          <w:rFonts w:ascii="Arial" w:hAnsi="Arial" w:cs="Arial"/>
          <w:b/>
          <w:bCs/>
          <w:color w:val="000000"/>
          <w:sz w:val="24"/>
          <w:szCs w:val="24"/>
        </w:rPr>
        <w:t xml:space="preserve"> 2025 am 7.00</w:t>
      </w:r>
      <w:r w:rsidR="008E4A90">
        <w:rPr>
          <w:rFonts w:ascii="Arial" w:hAnsi="Arial" w:cs="Arial"/>
          <w:b/>
          <w:bCs/>
          <w:color w:val="000000"/>
          <w:sz w:val="24"/>
          <w:szCs w:val="24"/>
        </w:rPr>
        <w:t>yh</w:t>
      </w:r>
      <w:r w:rsidR="00192624" w:rsidRPr="001C1698">
        <w:rPr>
          <w:rFonts w:ascii="Arial" w:hAnsi="Arial" w:cs="Arial"/>
          <w:b/>
          <w:bCs/>
          <w:color w:val="000000"/>
          <w:sz w:val="24"/>
          <w:szCs w:val="24"/>
        </w:rPr>
        <w:t xml:space="preserve">. </w:t>
      </w:r>
    </w:p>
    <w:p w14:paraId="77A4A230" w14:textId="77777777" w:rsidR="004E5F0B" w:rsidRPr="001C1698" w:rsidRDefault="004E5F0B">
      <w:pPr>
        <w:rPr>
          <w:rFonts w:ascii="Arial" w:hAnsi="Arial" w:cs="Arial"/>
          <w:color w:val="000000"/>
          <w:sz w:val="24"/>
          <w:szCs w:val="24"/>
        </w:rPr>
      </w:pPr>
    </w:p>
    <w:p w14:paraId="69794B03" w14:textId="6E951927" w:rsidR="00D161C3" w:rsidRPr="00D161C3" w:rsidRDefault="0065166E" w:rsidP="00B1028E">
      <w:pPr>
        <w:rPr>
          <w:rFonts w:ascii="Arial" w:hAnsi="Arial" w:cs="Arial"/>
          <w:color w:val="000000"/>
          <w:sz w:val="24"/>
          <w:szCs w:val="24"/>
        </w:rPr>
      </w:pPr>
      <w:r w:rsidRPr="001C1698">
        <w:rPr>
          <w:rFonts w:ascii="Arial" w:hAnsi="Arial" w:cs="Arial"/>
          <w:b/>
          <w:bCs/>
          <w:color w:val="000000"/>
          <w:sz w:val="24"/>
          <w:szCs w:val="24"/>
        </w:rPr>
        <w:t xml:space="preserve">Yn bresennol: </w:t>
      </w:r>
      <w:r w:rsidR="00D161C3" w:rsidRPr="00D161C3">
        <w:rPr>
          <w:rFonts w:ascii="Arial" w:hAnsi="Arial" w:cs="Arial"/>
          <w:color w:val="000000"/>
          <w:sz w:val="24"/>
          <w:szCs w:val="24"/>
        </w:rPr>
        <w:t>Y Cynghorydd Steven Mason (Cadeirydd) yn llywyddu</w:t>
      </w:r>
    </w:p>
    <w:p w14:paraId="3CA27BB5" w14:textId="77777777" w:rsidR="00D161C3" w:rsidRDefault="00D161C3" w:rsidP="00B1028E">
      <w:pPr>
        <w:rPr>
          <w:rFonts w:ascii="Arial" w:hAnsi="Arial" w:cs="Arial"/>
          <w:b/>
          <w:bCs/>
          <w:color w:val="000000"/>
          <w:sz w:val="24"/>
          <w:szCs w:val="24"/>
        </w:rPr>
      </w:pPr>
    </w:p>
    <w:p w14:paraId="362CC954" w14:textId="4B78C778" w:rsidR="00ED6FAE" w:rsidRDefault="0065166E" w:rsidP="00B1028E">
      <w:pPr>
        <w:rPr>
          <w:rFonts w:ascii="Arial" w:hAnsi="Arial" w:cs="Arial"/>
          <w:color w:val="000000"/>
          <w:sz w:val="24"/>
          <w:szCs w:val="24"/>
        </w:rPr>
      </w:pPr>
      <w:r w:rsidRPr="001C1698">
        <w:rPr>
          <w:rFonts w:ascii="Arial" w:hAnsi="Arial" w:cs="Arial"/>
          <w:b/>
          <w:bCs/>
          <w:color w:val="000000"/>
          <w:sz w:val="24"/>
          <w:szCs w:val="24"/>
        </w:rPr>
        <w:t xml:space="preserve">Cynghorwyr: </w:t>
      </w:r>
      <w:r w:rsidR="001375D0">
        <w:rPr>
          <w:rFonts w:ascii="Arial" w:hAnsi="Arial" w:cs="Arial"/>
          <w:color w:val="000000"/>
          <w:sz w:val="24"/>
          <w:szCs w:val="24"/>
        </w:rPr>
        <w:t xml:space="preserve">Nia Bowen, Deborah Dean, Philip Hughes, Darrell Lewis a Peter Williams.  </w:t>
      </w:r>
    </w:p>
    <w:p w14:paraId="15BE7FA6" w14:textId="77777777" w:rsidR="002F5299" w:rsidRDefault="002F5299" w:rsidP="00B1028E">
      <w:pPr>
        <w:rPr>
          <w:rFonts w:ascii="Arial" w:hAnsi="Arial" w:cs="Arial"/>
          <w:color w:val="000000"/>
          <w:sz w:val="24"/>
          <w:szCs w:val="24"/>
        </w:rPr>
      </w:pPr>
    </w:p>
    <w:p w14:paraId="6E7FC74A" w14:textId="47454085" w:rsidR="0065166E" w:rsidRDefault="0065166E" w:rsidP="0065166E">
      <w:pPr>
        <w:rPr>
          <w:rFonts w:ascii="Arial" w:hAnsi="Arial" w:cs="Arial"/>
          <w:color w:val="000000"/>
          <w:sz w:val="24"/>
          <w:szCs w:val="24"/>
        </w:rPr>
      </w:pPr>
      <w:r w:rsidRPr="001C1698">
        <w:rPr>
          <w:rFonts w:ascii="Arial" w:hAnsi="Arial" w:cs="Arial"/>
          <w:b/>
          <w:bCs/>
          <w:color w:val="000000"/>
          <w:sz w:val="24"/>
          <w:szCs w:val="24"/>
        </w:rPr>
        <w:t xml:space="preserve">Clerc y Cyngor: </w:t>
      </w:r>
      <w:r w:rsidR="00C712A6" w:rsidRPr="001C1698">
        <w:rPr>
          <w:rFonts w:ascii="Arial" w:hAnsi="Arial" w:cs="Arial"/>
          <w:color w:val="000000"/>
          <w:sz w:val="24"/>
          <w:szCs w:val="24"/>
        </w:rPr>
        <w:t xml:space="preserve">Andrew Rees </w:t>
      </w:r>
    </w:p>
    <w:p w14:paraId="0CA2475C" w14:textId="6C14BDEE" w:rsidR="00F50242" w:rsidRPr="00F50242" w:rsidRDefault="007E0D16" w:rsidP="008D1E8D">
      <w:pPr>
        <w:rPr>
          <w:rFonts w:ascii="Arial" w:hAnsi="Arial" w:cs="Arial"/>
          <w:b/>
          <w:bCs/>
          <w:color w:val="000000"/>
          <w:sz w:val="24"/>
          <w:szCs w:val="24"/>
        </w:rPr>
      </w:pPr>
      <w:r w:rsidRPr="001C1698">
        <w:rPr>
          <w:rFonts w:ascii="Arial" w:hAnsi="Arial" w:cs="Arial"/>
          <w:color w:val="000000"/>
          <w:sz w:val="24"/>
          <w:szCs w:val="24"/>
        </w:rPr>
        <w:t xml:space="preserve">                           </w:t>
      </w:r>
    </w:p>
    <w:p w14:paraId="2C5DDF82" w14:textId="00D4ECB8" w:rsidR="004E5F0B" w:rsidRPr="001C1698" w:rsidRDefault="007E0D16" w:rsidP="00F97BA7">
      <w:pPr>
        <w:pStyle w:val="ListParagraph"/>
        <w:numPr>
          <w:ilvl w:val="0"/>
          <w:numId w:val="11"/>
        </w:numPr>
        <w:ind w:left="567" w:hanging="567"/>
        <w:rPr>
          <w:rFonts w:ascii="Arial" w:hAnsi="Arial" w:cs="Arial"/>
          <w:color w:val="000000"/>
          <w:sz w:val="24"/>
          <w:szCs w:val="24"/>
        </w:rPr>
      </w:pPr>
      <w:r w:rsidRPr="001C1698">
        <w:rPr>
          <w:rFonts w:ascii="Arial" w:hAnsi="Arial" w:cs="Arial"/>
          <w:b/>
          <w:bCs/>
          <w:color w:val="000000"/>
          <w:sz w:val="24"/>
          <w:szCs w:val="24"/>
        </w:rPr>
        <w:t xml:space="preserve">Ymddiheuriadau am absenoldeb </w:t>
      </w:r>
    </w:p>
    <w:p w14:paraId="6824FFB3" w14:textId="77777777" w:rsidR="003C71FC" w:rsidRPr="001C1698" w:rsidRDefault="003C71FC" w:rsidP="003C71FC">
      <w:pPr>
        <w:rPr>
          <w:rFonts w:ascii="Arial" w:hAnsi="Arial" w:cs="Arial"/>
          <w:color w:val="000000"/>
          <w:sz w:val="24"/>
          <w:szCs w:val="24"/>
        </w:rPr>
      </w:pPr>
    </w:p>
    <w:p w14:paraId="0FB9DB7E" w14:textId="540C2C65" w:rsidR="00BC1A47" w:rsidRDefault="00AB530F" w:rsidP="003C71FC">
      <w:pPr>
        <w:ind w:left="567"/>
        <w:rPr>
          <w:rFonts w:ascii="Arial" w:hAnsi="Arial" w:cs="Arial"/>
          <w:color w:val="000000"/>
          <w:sz w:val="24"/>
          <w:szCs w:val="24"/>
        </w:rPr>
      </w:pPr>
      <w:r>
        <w:rPr>
          <w:rFonts w:ascii="Arial" w:hAnsi="Arial" w:cs="Arial"/>
          <w:color w:val="000000"/>
          <w:sz w:val="24"/>
          <w:szCs w:val="24"/>
        </w:rPr>
        <w:t xml:space="preserve">Cafwyd ymddiheuriadau am absenoldeb gan y Cynghorwyr Gibbon, H Hughes a'r Cynghorydd Sir Neil Lewis.  </w:t>
      </w:r>
    </w:p>
    <w:p w14:paraId="1C20E7B7" w14:textId="77777777" w:rsidR="00BC1A47" w:rsidRDefault="00BC1A47" w:rsidP="003C71FC">
      <w:pPr>
        <w:ind w:left="567"/>
        <w:rPr>
          <w:rFonts w:ascii="Arial" w:hAnsi="Arial" w:cs="Arial"/>
          <w:color w:val="000000"/>
          <w:sz w:val="24"/>
          <w:szCs w:val="24"/>
        </w:rPr>
      </w:pPr>
    </w:p>
    <w:p w14:paraId="2DFA4435" w14:textId="77777777" w:rsidR="002E3800" w:rsidRPr="00C671AC" w:rsidRDefault="002E3800" w:rsidP="005557C9">
      <w:pPr>
        <w:pStyle w:val="ListParagraph"/>
        <w:numPr>
          <w:ilvl w:val="0"/>
          <w:numId w:val="11"/>
        </w:numPr>
        <w:tabs>
          <w:tab w:val="left" w:pos="567"/>
        </w:tabs>
        <w:ind w:left="0" w:firstLine="0"/>
        <w:rPr>
          <w:rFonts w:ascii="Arial" w:eastAsia="Times New Roman" w:hAnsi="Arial" w:cs="Arial"/>
          <w:color w:val="000000"/>
          <w:kern w:val="1"/>
          <w:sz w:val="24"/>
          <w:szCs w:val="24"/>
        </w:rPr>
      </w:pPr>
      <w:r w:rsidRPr="001C1698">
        <w:rPr>
          <w:rFonts w:ascii="Arial" w:hAnsi="Arial" w:cs="Arial"/>
          <w:b/>
          <w:bCs/>
          <w:color w:val="000000"/>
          <w:sz w:val="24"/>
          <w:szCs w:val="24"/>
        </w:rPr>
        <w:t>Datganiadau o fuddiant</w:t>
      </w:r>
    </w:p>
    <w:p w14:paraId="3780739A" w14:textId="77777777" w:rsidR="00C671AC" w:rsidRDefault="00C671AC" w:rsidP="00C671AC">
      <w:pPr>
        <w:tabs>
          <w:tab w:val="left" w:pos="567"/>
        </w:tabs>
        <w:rPr>
          <w:rFonts w:ascii="Arial" w:eastAsia="Times New Roman" w:hAnsi="Arial" w:cs="Arial"/>
          <w:color w:val="000000"/>
          <w:kern w:val="1"/>
          <w:sz w:val="24"/>
          <w:szCs w:val="24"/>
        </w:rPr>
      </w:pPr>
    </w:p>
    <w:p w14:paraId="2CDD4296" w14:textId="35D8E54C" w:rsidR="004356BC" w:rsidRDefault="00C671AC" w:rsidP="00B8048E">
      <w:pPr>
        <w:tabs>
          <w:tab w:val="left" w:pos="567"/>
        </w:tabs>
        <w:ind w:left="567" w:hanging="567"/>
        <w:rPr>
          <w:rFonts w:ascii="Arial" w:eastAsia="Times New Roman" w:hAnsi="Arial" w:cs="Arial"/>
          <w:color w:val="000000"/>
          <w:kern w:val="1"/>
          <w:sz w:val="24"/>
          <w:szCs w:val="24"/>
        </w:rPr>
      </w:pPr>
      <w:r>
        <w:rPr>
          <w:rFonts w:ascii="Arial" w:eastAsia="Times New Roman" w:hAnsi="Arial" w:cs="Arial"/>
          <w:color w:val="000000"/>
          <w:kern w:val="1"/>
          <w:sz w:val="24"/>
          <w:szCs w:val="24"/>
        </w:rPr>
        <w:t xml:space="preserve">         Nid oedd Datganiadau o Fuddiant. </w:t>
      </w:r>
    </w:p>
    <w:p w14:paraId="34BC9013" w14:textId="77777777" w:rsidR="004356BC" w:rsidRPr="00B1632D" w:rsidRDefault="004356BC" w:rsidP="00B1632D">
      <w:pPr>
        <w:tabs>
          <w:tab w:val="left" w:pos="567"/>
        </w:tabs>
        <w:rPr>
          <w:rFonts w:ascii="Arial" w:eastAsia="Times New Roman" w:hAnsi="Arial" w:cs="Arial"/>
          <w:color w:val="000000"/>
          <w:kern w:val="1"/>
          <w:sz w:val="24"/>
          <w:szCs w:val="24"/>
        </w:rPr>
      </w:pPr>
    </w:p>
    <w:p w14:paraId="417FC00D" w14:textId="48C9DB87" w:rsidR="006D4561" w:rsidRDefault="006D4561" w:rsidP="004B187C">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Cofnodion y Cyfarfod Blaenorol </w:t>
      </w:r>
    </w:p>
    <w:p w14:paraId="6FC19901" w14:textId="77777777" w:rsidR="005E7AB0" w:rsidRDefault="005E7AB0" w:rsidP="005E7AB0">
      <w:pPr>
        <w:rPr>
          <w:rFonts w:ascii="Arial" w:hAnsi="Arial" w:cs="Arial"/>
          <w:b/>
          <w:bCs/>
          <w:color w:val="000000"/>
          <w:sz w:val="24"/>
          <w:szCs w:val="24"/>
        </w:rPr>
      </w:pPr>
    </w:p>
    <w:p w14:paraId="3710476F" w14:textId="05909741" w:rsidR="005E7AB0" w:rsidRDefault="005E7AB0" w:rsidP="005E7AB0">
      <w:pPr>
        <w:ind w:left="2127" w:hanging="1560"/>
        <w:rPr>
          <w:rFonts w:ascii="Arial" w:hAnsi="Arial" w:cs="Arial"/>
          <w:sz w:val="24"/>
          <w:szCs w:val="24"/>
        </w:rPr>
      </w:pPr>
      <w:r w:rsidRPr="001C1698">
        <w:rPr>
          <w:rFonts w:ascii="Arial" w:hAnsi="Arial" w:cs="Arial"/>
          <w:b/>
          <w:bCs/>
          <w:sz w:val="24"/>
          <w:szCs w:val="24"/>
        </w:rPr>
        <w:t xml:space="preserve">PENDERFYNWYD:  </w:t>
      </w:r>
      <w:r w:rsidRPr="001C1698">
        <w:rPr>
          <w:rFonts w:ascii="Arial" w:hAnsi="Arial" w:cs="Arial"/>
          <w:sz w:val="24"/>
          <w:szCs w:val="24"/>
        </w:rPr>
        <w:t xml:space="preserve">Bod cofnodion Cyfarfod y Cyngor a gynhaliwyd ar 1 Medi 2025 yn cael eu cymeradwyo a'u llofnodi fel cofnod cywir. </w:t>
      </w:r>
    </w:p>
    <w:p w14:paraId="41CDC13F" w14:textId="24F1B3EB" w:rsidR="004B187C" w:rsidRDefault="0019181E" w:rsidP="007D7A65">
      <w:pPr>
        <w:ind w:left="567"/>
        <w:rPr>
          <w:rFonts w:ascii="Arial" w:hAnsi="Arial" w:cs="Arial"/>
          <w:color w:val="000000"/>
          <w:sz w:val="24"/>
          <w:szCs w:val="24"/>
        </w:rPr>
      </w:pPr>
      <w:r>
        <w:rPr>
          <w:rFonts w:ascii="Arial" w:hAnsi="Arial" w:cs="Arial"/>
          <w:color w:val="000000"/>
          <w:sz w:val="24"/>
          <w:szCs w:val="24"/>
        </w:rPr>
        <w:t xml:space="preserve"> </w:t>
      </w:r>
      <w:r w:rsidR="00122727">
        <w:rPr>
          <w:rFonts w:ascii="Arial" w:hAnsi="Arial" w:cs="Arial"/>
          <w:color w:val="000000"/>
          <w:sz w:val="24"/>
          <w:szCs w:val="24"/>
        </w:rPr>
        <w:t xml:space="preserve"> </w:t>
      </w:r>
      <w:r w:rsidR="008A457A">
        <w:rPr>
          <w:rFonts w:ascii="Arial" w:hAnsi="Arial" w:cs="Arial"/>
          <w:color w:val="000000"/>
          <w:sz w:val="24"/>
          <w:szCs w:val="24"/>
        </w:rPr>
        <w:t xml:space="preserve"> </w:t>
      </w:r>
      <w:r w:rsidR="00145CD5">
        <w:rPr>
          <w:rFonts w:ascii="Arial" w:hAnsi="Arial" w:cs="Arial"/>
          <w:color w:val="000000"/>
          <w:sz w:val="24"/>
          <w:szCs w:val="24"/>
        </w:rPr>
        <w:t xml:space="preserve">  </w:t>
      </w:r>
      <w:r w:rsidR="00E311B7">
        <w:rPr>
          <w:rFonts w:ascii="Arial" w:hAnsi="Arial" w:cs="Arial"/>
          <w:color w:val="000000"/>
          <w:sz w:val="24"/>
          <w:szCs w:val="24"/>
        </w:rPr>
        <w:t xml:space="preserve"> </w:t>
      </w:r>
      <w:r w:rsidR="00B25DA4">
        <w:rPr>
          <w:rFonts w:ascii="Arial" w:hAnsi="Arial" w:cs="Arial"/>
          <w:color w:val="000000"/>
          <w:sz w:val="24"/>
          <w:szCs w:val="24"/>
        </w:rPr>
        <w:t xml:space="preserve"> </w:t>
      </w:r>
      <w:r w:rsidR="00FD08F4">
        <w:rPr>
          <w:rFonts w:ascii="Arial" w:hAnsi="Arial" w:cs="Arial"/>
          <w:color w:val="000000"/>
          <w:sz w:val="24"/>
          <w:szCs w:val="24"/>
        </w:rPr>
        <w:t xml:space="preserve"> </w:t>
      </w:r>
      <w:r w:rsidR="00A12114">
        <w:rPr>
          <w:rFonts w:ascii="Arial" w:hAnsi="Arial" w:cs="Arial"/>
          <w:color w:val="000000"/>
          <w:sz w:val="24"/>
          <w:szCs w:val="24"/>
        </w:rPr>
        <w:t xml:space="preserve">  </w:t>
      </w:r>
      <w:r w:rsidR="000E338B">
        <w:rPr>
          <w:rFonts w:ascii="Arial" w:hAnsi="Arial" w:cs="Arial"/>
          <w:color w:val="000000"/>
          <w:sz w:val="24"/>
          <w:szCs w:val="24"/>
        </w:rPr>
        <w:t xml:space="preserve">  </w:t>
      </w:r>
      <w:r w:rsidR="00300116">
        <w:rPr>
          <w:rFonts w:ascii="Arial" w:hAnsi="Arial" w:cs="Arial"/>
          <w:color w:val="000000"/>
          <w:sz w:val="24"/>
          <w:szCs w:val="24"/>
        </w:rPr>
        <w:t xml:space="preserve"> </w:t>
      </w:r>
      <w:r w:rsidR="004B187C">
        <w:rPr>
          <w:rFonts w:ascii="Arial" w:hAnsi="Arial" w:cs="Arial"/>
          <w:color w:val="000000"/>
          <w:sz w:val="24"/>
          <w:szCs w:val="24"/>
        </w:rPr>
        <w:t xml:space="preserve"> </w:t>
      </w:r>
    </w:p>
    <w:p w14:paraId="534A28A6" w14:textId="44172B80" w:rsidR="005F0E2F" w:rsidRDefault="00B93E35" w:rsidP="00822A07">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Adroddiad y Cynghorydd Sir</w:t>
      </w:r>
    </w:p>
    <w:p w14:paraId="6EA09BE8" w14:textId="77777777" w:rsidR="00F41264" w:rsidRDefault="00F41264" w:rsidP="00F41264">
      <w:pPr>
        <w:rPr>
          <w:rFonts w:ascii="Arial" w:hAnsi="Arial" w:cs="Arial"/>
          <w:b/>
          <w:bCs/>
          <w:color w:val="000000"/>
          <w:sz w:val="24"/>
          <w:szCs w:val="24"/>
        </w:rPr>
      </w:pPr>
    </w:p>
    <w:p w14:paraId="6B9C1168" w14:textId="77777777" w:rsidR="005972AF" w:rsidRDefault="00386592" w:rsidP="00386592">
      <w:pPr>
        <w:ind w:left="567"/>
        <w:rPr>
          <w:rFonts w:ascii="Arial" w:hAnsi="Arial" w:cs="Arial"/>
          <w:color w:val="000000"/>
          <w:sz w:val="24"/>
          <w:szCs w:val="24"/>
        </w:rPr>
      </w:pPr>
      <w:r w:rsidRPr="00386592">
        <w:rPr>
          <w:rFonts w:ascii="Arial" w:hAnsi="Arial" w:cs="Arial"/>
          <w:color w:val="000000"/>
          <w:sz w:val="24"/>
          <w:szCs w:val="24"/>
        </w:rPr>
        <w:t>Rhoddodd y Clerc wybod i'r Cyngor fod y Cynghorydd Sir Lewis wedi gofyn iddo godi'r materion Ward canlynol yn ei absenoldeb.</w:t>
      </w:r>
    </w:p>
    <w:p w14:paraId="772B3D72" w14:textId="01210A7D" w:rsidR="00386592" w:rsidRPr="00386592" w:rsidRDefault="006A122A" w:rsidP="00386592">
      <w:pPr>
        <w:ind w:left="567"/>
        <w:rPr>
          <w:rFonts w:ascii="Arial" w:hAnsi="Arial" w:cs="Arial"/>
          <w:color w:val="000000"/>
          <w:sz w:val="24"/>
          <w:szCs w:val="24"/>
        </w:rPr>
      </w:pPr>
      <w:r>
        <w:rPr>
          <w:rFonts w:ascii="Arial" w:hAnsi="Arial" w:cs="Arial"/>
          <w:color w:val="000000"/>
          <w:sz w:val="24"/>
          <w:szCs w:val="24"/>
        </w:rPr>
        <w:t xml:space="preserve">  </w:t>
      </w:r>
    </w:p>
    <w:p w14:paraId="0CFE6687" w14:textId="679765EC" w:rsidR="0031099B" w:rsidRDefault="0031099B" w:rsidP="005972AF">
      <w:pPr>
        <w:ind w:left="567"/>
        <w:rPr>
          <w:rFonts w:ascii="Arial" w:hAnsi="Arial" w:cs="Arial"/>
          <w:sz w:val="24"/>
          <w:szCs w:val="24"/>
        </w:rPr>
      </w:pPr>
      <w:r w:rsidRPr="005972AF">
        <w:rPr>
          <w:rFonts w:ascii="Arial" w:hAnsi="Arial" w:cs="Arial"/>
          <w:sz w:val="24"/>
          <w:szCs w:val="24"/>
        </w:rPr>
        <w:t xml:space="preserve">Mae'r Cynghorydd Sir Lewis wedi derbyn atgyfeiriad gan ferch trigolion oedrannus yn Llwyncelyn, Llanllawddog, ynglŷn â gwrychoedd sydd wedi gordyfu sydd wedi ffurfio twnnel ac sy'n ymyrryd â cheblau ffôn.  Mewn tywydd gwlyb, mae'r tarfu hwn yn datgysylltu'r llinell ffôn, sef unig fodd cyfathrebu y preswylwyr </w:t>
      </w:r>
      <w:proofErr w:type="spellStart"/>
      <w:r w:rsidRPr="005972AF">
        <w:rPr>
          <w:rFonts w:ascii="Arial" w:hAnsi="Arial" w:cs="Arial"/>
          <w:sz w:val="24"/>
          <w:szCs w:val="24"/>
        </w:rPr>
        <w:t>ar</w:t>
      </w:r>
      <w:proofErr w:type="spellEnd"/>
      <w:r w:rsidRPr="005972AF">
        <w:rPr>
          <w:rFonts w:ascii="Arial" w:hAnsi="Arial" w:cs="Arial"/>
          <w:sz w:val="24"/>
          <w:szCs w:val="24"/>
        </w:rPr>
        <w:t xml:space="preserve"> </w:t>
      </w:r>
      <w:proofErr w:type="spellStart"/>
      <w:r w:rsidRPr="005972AF">
        <w:rPr>
          <w:rFonts w:ascii="Arial" w:hAnsi="Arial" w:cs="Arial"/>
          <w:sz w:val="24"/>
          <w:szCs w:val="24"/>
        </w:rPr>
        <w:t>gyfer</w:t>
      </w:r>
      <w:proofErr w:type="spellEnd"/>
      <w:r w:rsidRPr="005972AF">
        <w:rPr>
          <w:rFonts w:ascii="Arial" w:hAnsi="Arial" w:cs="Arial"/>
          <w:sz w:val="24"/>
          <w:szCs w:val="24"/>
        </w:rPr>
        <w:t xml:space="preserve"> </w:t>
      </w:r>
      <w:proofErr w:type="spellStart"/>
      <w:r w:rsidRPr="005972AF">
        <w:rPr>
          <w:rFonts w:ascii="Arial" w:hAnsi="Arial" w:cs="Arial"/>
          <w:sz w:val="24"/>
          <w:szCs w:val="24"/>
        </w:rPr>
        <w:t>apwyntiadau</w:t>
      </w:r>
      <w:proofErr w:type="spellEnd"/>
      <w:r w:rsidRPr="005972AF">
        <w:rPr>
          <w:rFonts w:ascii="Arial" w:hAnsi="Arial" w:cs="Arial"/>
          <w:sz w:val="24"/>
          <w:szCs w:val="24"/>
        </w:rPr>
        <w:t xml:space="preserve"> </w:t>
      </w:r>
      <w:proofErr w:type="spellStart"/>
      <w:r w:rsidRPr="005972AF">
        <w:rPr>
          <w:rFonts w:ascii="Arial" w:hAnsi="Arial" w:cs="Arial"/>
          <w:sz w:val="24"/>
          <w:szCs w:val="24"/>
        </w:rPr>
        <w:t>meddygol</w:t>
      </w:r>
      <w:proofErr w:type="spellEnd"/>
      <w:r w:rsidRPr="005972AF">
        <w:rPr>
          <w:rFonts w:ascii="Arial" w:hAnsi="Arial" w:cs="Arial"/>
          <w:sz w:val="24"/>
          <w:szCs w:val="24"/>
        </w:rPr>
        <w:t>.</w:t>
      </w:r>
    </w:p>
    <w:p w14:paraId="6D516B89" w14:textId="77777777" w:rsidR="00236962" w:rsidRPr="005972AF" w:rsidRDefault="00236962" w:rsidP="005972AF">
      <w:pPr>
        <w:ind w:left="567"/>
        <w:rPr>
          <w:rFonts w:ascii="Arial" w:hAnsi="Arial" w:cs="Arial"/>
          <w:sz w:val="24"/>
          <w:szCs w:val="24"/>
        </w:rPr>
      </w:pPr>
    </w:p>
    <w:p w14:paraId="301882F9" w14:textId="362DF204" w:rsidR="0031099B" w:rsidRDefault="0031099B" w:rsidP="005972AF">
      <w:pPr>
        <w:ind w:left="567"/>
        <w:rPr>
          <w:rFonts w:ascii="Arial" w:hAnsi="Arial" w:cs="Arial"/>
          <w:sz w:val="24"/>
          <w:szCs w:val="24"/>
        </w:rPr>
      </w:pPr>
      <w:r w:rsidRPr="005972AF">
        <w:rPr>
          <w:rFonts w:ascii="Arial" w:hAnsi="Arial" w:cs="Arial"/>
          <w:sz w:val="24"/>
          <w:szCs w:val="24"/>
        </w:rPr>
        <w:t>Cyfeiriwyd y mater at y Rheolwr Gwasanaethau Priffyrdd, a eglurodd fod BT Openreach yn gyfrifol am gynnal clirio o amgylch eu ceblau telathrebu i atal difrod a cholli gwasanaeth.  Mae'n ofynnol i'r Cyngor Sir, o dan y Ddeddf Priffyrdd, gyflwyno rhybudd i dirfeddianwyr i dorri gwrychoedd a choed sy'n rhwystro'r briffordd neu'n rhwystro cerbydau ochrau uchel, gan nodi bod yn rhaid i'r tirfeddiannwr dorri yn ôl unrhyw ganghennau is na 5.1 metr uwchben y gerbytffordd.</w:t>
      </w:r>
    </w:p>
    <w:p w14:paraId="6FE9CD83" w14:textId="77777777" w:rsidR="00236962" w:rsidRPr="005972AF" w:rsidRDefault="00236962" w:rsidP="005972AF">
      <w:pPr>
        <w:ind w:left="567"/>
        <w:rPr>
          <w:rFonts w:ascii="Arial" w:hAnsi="Arial" w:cs="Arial"/>
          <w:sz w:val="24"/>
          <w:szCs w:val="24"/>
        </w:rPr>
      </w:pPr>
    </w:p>
    <w:p w14:paraId="39DFD4C8" w14:textId="777E1804" w:rsidR="0031099B" w:rsidRDefault="0031099B" w:rsidP="005972AF">
      <w:pPr>
        <w:ind w:left="567"/>
        <w:rPr>
          <w:rFonts w:ascii="Arial" w:hAnsi="Arial" w:cs="Arial"/>
          <w:sz w:val="24"/>
          <w:szCs w:val="24"/>
        </w:rPr>
      </w:pPr>
      <w:r w:rsidRPr="005972AF">
        <w:rPr>
          <w:rFonts w:ascii="Arial" w:hAnsi="Arial" w:cs="Arial"/>
          <w:sz w:val="24"/>
          <w:szCs w:val="24"/>
        </w:rPr>
        <w:t>Cynhaliwyd ymweliad safle gan Arolygydd Priffyrdd, a arsylwodd sawl ardal lle roedd canghennau coed yn hongian yn isel uwchben y gerbytffordd ac yn pwyso ar geblau BT.  Bydd y Tîm Priffyrdd yn cyhoeddi Hysbysiad Coed a Gwrychoedd i'r tirfeddiannwr, yn gofyn am gael gwared ar y canghennau isel hyn.</w:t>
      </w:r>
    </w:p>
    <w:p w14:paraId="69595CEC" w14:textId="7C39362A" w:rsidR="00F41264" w:rsidRDefault="0031099B" w:rsidP="005972AF">
      <w:pPr>
        <w:ind w:left="567"/>
        <w:rPr>
          <w:rFonts w:ascii="Arial" w:hAnsi="Arial" w:cs="Arial"/>
          <w:sz w:val="24"/>
          <w:szCs w:val="24"/>
        </w:rPr>
      </w:pPr>
      <w:proofErr w:type="spellStart"/>
      <w:r w:rsidRPr="005972AF">
        <w:rPr>
          <w:rFonts w:ascii="Arial" w:hAnsi="Arial" w:cs="Arial"/>
          <w:sz w:val="24"/>
          <w:szCs w:val="24"/>
        </w:rPr>
        <w:lastRenderedPageBreak/>
        <w:t>Nodwyd</w:t>
      </w:r>
      <w:proofErr w:type="spellEnd"/>
      <w:r w:rsidRPr="005972AF">
        <w:rPr>
          <w:rFonts w:ascii="Arial" w:hAnsi="Arial" w:cs="Arial"/>
          <w:sz w:val="24"/>
          <w:szCs w:val="24"/>
        </w:rPr>
        <w:t xml:space="preserve"> </w:t>
      </w:r>
      <w:proofErr w:type="spellStart"/>
      <w:r w:rsidRPr="005972AF">
        <w:rPr>
          <w:rFonts w:ascii="Arial" w:hAnsi="Arial" w:cs="Arial"/>
          <w:sz w:val="24"/>
          <w:szCs w:val="24"/>
        </w:rPr>
        <w:t>ymhellach</w:t>
      </w:r>
      <w:proofErr w:type="spellEnd"/>
      <w:r w:rsidRPr="005972AF">
        <w:rPr>
          <w:rFonts w:ascii="Arial" w:hAnsi="Arial" w:cs="Arial"/>
          <w:sz w:val="24"/>
          <w:szCs w:val="24"/>
        </w:rPr>
        <w:t xml:space="preserve"> </w:t>
      </w:r>
      <w:proofErr w:type="spellStart"/>
      <w:r w:rsidRPr="005972AF">
        <w:rPr>
          <w:rFonts w:ascii="Arial" w:hAnsi="Arial" w:cs="Arial"/>
          <w:sz w:val="24"/>
          <w:szCs w:val="24"/>
        </w:rPr>
        <w:t>fod</w:t>
      </w:r>
      <w:proofErr w:type="spellEnd"/>
      <w:r w:rsidRPr="005972AF">
        <w:rPr>
          <w:rFonts w:ascii="Arial" w:hAnsi="Arial" w:cs="Arial"/>
          <w:sz w:val="24"/>
          <w:szCs w:val="24"/>
        </w:rPr>
        <w:t xml:space="preserve"> </w:t>
      </w:r>
      <w:proofErr w:type="spellStart"/>
      <w:r w:rsidRPr="005972AF">
        <w:rPr>
          <w:rFonts w:ascii="Arial" w:hAnsi="Arial" w:cs="Arial"/>
          <w:sz w:val="24"/>
          <w:szCs w:val="24"/>
        </w:rPr>
        <w:t>llawer</w:t>
      </w:r>
      <w:proofErr w:type="spellEnd"/>
      <w:r w:rsidRPr="005972AF">
        <w:rPr>
          <w:rFonts w:ascii="Arial" w:hAnsi="Arial" w:cs="Arial"/>
          <w:sz w:val="24"/>
          <w:szCs w:val="24"/>
        </w:rPr>
        <w:t xml:space="preserve"> o'r ardaloedd yr effeithir arnynt uwchben tir preifat, lle nad oes gan yr Awdurdod Priffyrdd unrhyw bwerau i orfodi neu gyflawni gwaith. Felly, cynghorwyd preswylwyr i gysylltu â BT Openreach yn uniongyrchol i fynegi eu pryderon a gofyn am gymorth ynghylch y risg sy'n gysylltiedig â'u gwasanaeth gan y canghennau uwchben.</w:t>
      </w:r>
    </w:p>
    <w:p w14:paraId="4D298E0D" w14:textId="77777777" w:rsidR="008554E1" w:rsidRDefault="008554E1" w:rsidP="005972AF">
      <w:pPr>
        <w:ind w:left="567"/>
        <w:rPr>
          <w:rFonts w:ascii="Arial" w:hAnsi="Arial" w:cs="Arial"/>
          <w:sz w:val="24"/>
          <w:szCs w:val="24"/>
        </w:rPr>
      </w:pPr>
    </w:p>
    <w:p w14:paraId="5A20DEE0" w14:textId="7060FEC8" w:rsidR="008554E1" w:rsidRDefault="008554E1" w:rsidP="005972AF">
      <w:pPr>
        <w:ind w:left="567"/>
        <w:rPr>
          <w:rFonts w:ascii="Arial" w:hAnsi="Arial" w:cs="Arial"/>
          <w:sz w:val="24"/>
          <w:szCs w:val="24"/>
        </w:rPr>
      </w:pPr>
      <w:r>
        <w:rPr>
          <w:rFonts w:ascii="Arial" w:hAnsi="Arial" w:cs="Arial"/>
          <w:sz w:val="24"/>
          <w:szCs w:val="24"/>
        </w:rPr>
        <w:t xml:space="preserve">Roedd y Cynghorydd Hughes yn ymwybodol bod y Cyngor Sir wedi bod yn torri tress yn y lleoliad hwnnw yn yr wythnos flaenorol. </w:t>
      </w:r>
    </w:p>
    <w:p w14:paraId="089633DA" w14:textId="77777777" w:rsidR="005820A2" w:rsidRDefault="005820A2" w:rsidP="005972AF">
      <w:pPr>
        <w:ind w:left="567"/>
        <w:rPr>
          <w:rFonts w:ascii="Arial" w:hAnsi="Arial" w:cs="Arial"/>
          <w:sz w:val="24"/>
          <w:szCs w:val="24"/>
        </w:rPr>
      </w:pPr>
    </w:p>
    <w:p w14:paraId="642534EC" w14:textId="47686550" w:rsidR="005820A2" w:rsidRPr="005660E4" w:rsidRDefault="005660E4" w:rsidP="005660E4">
      <w:pPr>
        <w:ind w:left="567"/>
        <w:rPr>
          <w:rFonts w:ascii="Arial" w:hAnsi="Arial" w:cs="Arial"/>
          <w:sz w:val="24"/>
          <w:szCs w:val="24"/>
        </w:rPr>
      </w:pPr>
      <w:r>
        <w:rPr>
          <w:rFonts w:ascii="Arial" w:hAnsi="Arial" w:cs="Arial"/>
          <w:sz w:val="24"/>
          <w:szCs w:val="24"/>
        </w:rPr>
        <w:t xml:space="preserve">Ymdriniwyd â materion a adroddwyd gan y Cynghorydd Sir Lewis ar Ddiogelwch ar y Ffyrdd ar yr A485 ac Adleoli'r Diffibriliwr yng Nghlos y Fedw, Rhydargaeau yn y cofnodion yn ymwneud â'r eitemau hynny. </w:t>
      </w:r>
    </w:p>
    <w:p w14:paraId="5B7AF62F" w14:textId="77777777" w:rsidR="00B93E35" w:rsidRPr="00B93E35" w:rsidRDefault="00B93E35" w:rsidP="00B93E35">
      <w:pPr>
        <w:rPr>
          <w:rFonts w:ascii="Arial" w:hAnsi="Arial" w:cs="Arial"/>
          <w:b/>
          <w:bCs/>
          <w:color w:val="000000"/>
          <w:sz w:val="24"/>
          <w:szCs w:val="24"/>
        </w:rPr>
      </w:pPr>
    </w:p>
    <w:p w14:paraId="6A473E0F" w14:textId="097966DE" w:rsidR="0017271F" w:rsidRDefault="0017271F" w:rsidP="0017271F">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Monitro'r Gyllideb o'i gymharu â'r cyfnod sy'n dod i ben ar 31 Hydref 2025 </w:t>
      </w:r>
    </w:p>
    <w:p w14:paraId="4A24BE4F" w14:textId="77777777" w:rsidR="0017271F" w:rsidRDefault="0017271F" w:rsidP="0017271F">
      <w:pPr>
        <w:rPr>
          <w:rFonts w:ascii="Arial" w:hAnsi="Arial" w:cs="Arial"/>
          <w:b/>
          <w:bCs/>
          <w:color w:val="000000"/>
          <w:sz w:val="24"/>
          <w:szCs w:val="24"/>
        </w:rPr>
      </w:pPr>
    </w:p>
    <w:p w14:paraId="7CBDDC10" w14:textId="6EEFEAF7" w:rsidR="0017271F" w:rsidRDefault="0017271F" w:rsidP="00BB1852">
      <w:pPr>
        <w:ind w:left="567"/>
        <w:rPr>
          <w:rFonts w:ascii="Arial" w:hAnsi="Arial" w:cs="Arial"/>
          <w:color w:val="000000"/>
          <w:sz w:val="24"/>
          <w:szCs w:val="24"/>
        </w:rPr>
      </w:pPr>
      <w:r w:rsidRPr="005E1D86">
        <w:rPr>
          <w:rFonts w:ascii="Arial" w:hAnsi="Arial" w:cs="Arial"/>
          <w:color w:val="000000"/>
          <w:sz w:val="24"/>
          <w:szCs w:val="24"/>
        </w:rPr>
        <w:t xml:space="preserve">Adroddodd y Clerc fod gan y Cyngor balans o £2,008.96 yn ei gyfrif cyfredol a balans o £14,797.16 yn ei gyfrif cynilo, gyda chyfanswm o adnoddau'r Cyngor yn £16,806.12.  Dywedodd fod y cynnydd ym balansau'r Cyngor yn adlewyrchu'r ad-hawliad TAW a wnaed yn y swm o £5,720.13 a dalwyd i gyfrif banc y Cyngor ar 11 Medi 2025.   </w:t>
      </w:r>
    </w:p>
    <w:p w14:paraId="3FBBCA84" w14:textId="77777777" w:rsidR="00DA5447" w:rsidRDefault="00DA5447" w:rsidP="00BB1852">
      <w:pPr>
        <w:ind w:left="567"/>
        <w:rPr>
          <w:rFonts w:ascii="Arial" w:hAnsi="Arial" w:cs="Arial"/>
          <w:color w:val="000000"/>
          <w:sz w:val="24"/>
          <w:szCs w:val="24"/>
        </w:rPr>
      </w:pPr>
    </w:p>
    <w:p w14:paraId="2F717799" w14:textId="47E4A468" w:rsidR="00DA5447" w:rsidRDefault="00DA5447" w:rsidP="00BB1852">
      <w:pPr>
        <w:ind w:left="567"/>
        <w:rPr>
          <w:rFonts w:ascii="Arial" w:hAnsi="Arial" w:cs="Arial"/>
          <w:color w:val="000000"/>
          <w:sz w:val="24"/>
          <w:szCs w:val="24"/>
        </w:rPr>
      </w:pPr>
      <w:r>
        <w:rPr>
          <w:rFonts w:ascii="Arial" w:hAnsi="Arial" w:cs="Arial"/>
          <w:color w:val="000000"/>
          <w:sz w:val="24"/>
          <w:szCs w:val="24"/>
        </w:rPr>
        <w:t xml:space="preserve">Mewn ymateb i gwestiwn gan y Cynghorydd Williams ynghylch a yw'r Cyngor wedi'i gofrestru at ddibenion TAW, cadarnhaodd y Clerc fod hynny'n wir.  Gofynnodd y Cynghorydd Williams mewn atodol a allai'r Cyngor gyflwyno ceisiadau am adennill TAW am hyd at y ddau fis blaenorol yn unig.  Eglurodd y Clerc fod CThEM yn mynnu bod hawliadau yn cael eu gwneud am o leiaf £100 a bod modd gwneud hawliadau am sawl chwarter cyn belled â'u bod yn uwch na'r trothwy o £100.     </w:t>
      </w:r>
    </w:p>
    <w:p w14:paraId="73576E29" w14:textId="77777777" w:rsidR="00C25B97" w:rsidRDefault="00C25B97" w:rsidP="00BB1852">
      <w:pPr>
        <w:ind w:left="567"/>
        <w:rPr>
          <w:rFonts w:ascii="Arial" w:hAnsi="Arial" w:cs="Arial"/>
          <w:color w:val="000000"/>
          <w:sz w:val="24"/>
          <w:szCs w:val="24"/>
        </w:rPr>
      </w:pPr>
    </w:p>
    <w:p w14:paraId="759AE89F" w14:textId="2D51F586" w:rsidR="00C25B97" w:rsidRDefault="00C25B97" w:rsidP="00BB1852">
      <w:pPr>
        <w:ind w:left="567"/>
        <w:rPr>
          <w:rFonts w:ascii="Arial" w:hAnsi="Arial" w:cs="Arial"/>
          <w:color w:val="000000"/>
          <w:sz w:val="24"/>
          <w:szCs w:val="24"/>
        </w:rPr>
      </w:pPr>
      <w:r w:rsidRPr="00C25B97">
        <w:rPr>
          <w:rFonts w:ascii="Arial" w:hAnsi="Arial" w:cs="Arial"/>
          <w:color w:val="000000"/>
          <w:sz w:val="24"/>
          <w:szCs w:val="24"/>
        </w:rPr>
        <w:t xml:space="preserve">Amlinellodd y Clerc y proffil gwariant ar gyfer y flwyddyn ariannol hyd yn hyn.     </w:t>
      </w:r>
    </w:p>
    <w:p w14:paraId="634B2C31" w14:textId="77777777" w:rsidR="005F18A8" w:rsidRDefault="005F18A8" w:rsidP="00BB1852">
      <w:pPr>
        <w:ind w:left="567"/>
        <w:rPr>
          <w:rFonts w:ascii="Arial" w:hAnsi="Arial" w:cs="Arial"/>
          <w:color w:val="000000"/>
          <w:sz w:val="24"/>
          <w:szCs w:val="24"/>
        </w:rPr>
      </w:pPr>
    </w:p>
    <w:p w14:paraId="3DF2096C" w14:textId="0D59C647" w:rsidR="00C27B4E" w:rsidRDefault="005F18A8" w:rsidP="00BB1852">
      <w:pPr>
        <w:ind w:left="567"/>
        <w:rPr>
          <w:rFonts w:ascii="Arial" w:hAnsi="Arial" w:cs="Arial"/>
          <w:color w:val="000000"/>
          <w:sz w:val="24"/>
          <w:szCs w:val="24"/>
        </w:rPr>
      </w:pPr>
      <w:r>
        <w:rPr>
          <w:rFonts w:ascii="Arial" w:hAnsi="Arial" w:cs="Arial"/>
          <w:color w:val="000000"/>
          <w:sz w:val="24"/>
          <w:szCs w:val="24"/>
        </w:rPr>
        <w:t>Adroddodd hefyd fod bancwyr y Cyngor wedi hysbysu y byddant yn lleihau'r gyfradd llog ar y cyfrif cynilo o 2.25% i 2.10% o 23 Tachwedd 2025, gan adlewyrchu'r duedd i lawr yn y gyfradd llog a dalwyd.</w:t>
      </w:r>
    </w:p>
    <w:p w14:paraId="4DEB46CE" w14:textId="77777777" w:rsidR="00124182" w:rsidRDefault="00124182" w:rsidP="00124182"/>
    <w:p w14:paraId="6131F178" w14:textId="6CE80F2F" w:rsidR="00124182" w:rsidRDefault="00124182" w:rsidP="00124182">
      <w:pPr>
        <w:ind w:left="567"/>
        <w:rPr>
          <w:rFonts w:ascii="Arial" w:hAnsi="Arial" w:cs="Arial"/>
          <w:sz w:val="24"/>
          <w:szCs w:val="24"/>
        </w:rPr>
      </w:pPr>
      <w:r w:rsidRPr="00124182">
        <w:rPr>
          <w:rFonts w:ascii="Arial" w:hAnsi="Arial" w:cs="Arial"/>
          <w:sz w:val="24"/>
          <w:szCs w:val="24"/>
        </w:rPr>
        <w:t>Adroddodd y Clerc y byddai'n ofynnol i'r Cyngor osod ei gyllideb a'i praesept ar gyfer blwyddyn ariannol 2026-27 yn ei gyfarfod a drefnwyd ar gyfer 5 Ionawr 2026.  Er mwyn hwyluso paratoi'r gyllideb, gofynnwyd i'r Aelodau ystyried a oeddent yn dymuno cynyddu'r praesept ar gyfer 2026-27.  Nodwyd bod y Cyngor wedi penderfynu cynyddu'r praesept ar gyfer 2025-26 4.1%, yn unol â Chysylltiad Enillion Llywodraeth y DU ym mis Medi 2024, gan arwain at gynnydd o £8,147 yn 2024-25 i £8,481 yn 2025-26. Y rhesymeg dros y cynnydd hwn oedd talu atebolrwydd y Cyngor ar ôl cwblhau'r ardal chwarae.</w:t>
      </w:r>
    </w:p>
    <w:p w14:paraId="7BA94122" w14:textId="77777777" w:rsidR="00124182" w:rsidRPr="00124182" w:rsidRDefault="00124182" w:rsidP="00124182">
      <w:pPr>
        <w:ind w:left="567"/>
        <w:rPr>
          <w:rFonts w:ascii="Arial" w:hAnsi="Arial" w:cs="Arial"/>
          <w:sz w:val="24"/>
          <w:szCs w:val="24"/>
        </w:rPr>
      </w:pPr>
    </w:p>
    <w:p w14:paraId="0FA11B0A" w14:textId="2983F875" w:rsidR="00124182" w:rsidRDefault="00124182" w:rsidP="00124182">
      <w:pPr>
        <w:ind w:left="567"/>
        <w:rPr>
          <w:rFonts w:ascii="Arial" w:hAnsi="Arial" w:cs="Arial"/>
          <w:sz w:val="24"/>
          <w:szCs w:val="24"/>
        </w:rPr>
      </w:pPr>
      <w:r w:rsidRPr="00124182">
        <w:rPr>
          <w:rFonts w:ascii="Arial" w:hAnsi="Arial" w:cs="Arial"/>
          <w:sz w:val="24"/>
          <w:szCs w:val="24"/>
        </w:rPr>
        <w:t xml:space="preserve">Cynghorodd y Clerc ymhellach fod y ffigurau diweddaraf a ryddhawyd ym mis Hydref 2025 yn nodi cyfradd chwyddiant o 3.8% ar ddiwedd Chwarter 2 (Medi 2025), a fyddai'n cael ei ddefnyddio fel sail ar gyfer dyfarniadau cyflog a chynnydd pensiwn y wladwriaeth yn 2026-27.  Felly, gwahoddwyd yr Aelodau i ystyried cynnydd cyfatebol o 3.8% yn y praesept ar gyfer 2026-27, a fyddai'n codi'r praesept o £8,481 i £8,803.  Dywedodd y Cadeirydd fod y Cyngor yn dyheu am archwilio ardal ehangach o dir i'w ddatblygu yn y dyfodol a gellid </w:t>
      </w:r>
      <w:r w:rsidRPr="00124182">
        <w:rPr>
          <w:rFonts w:ascii="Arial" w:hAnsi="Arial" w:cs="Arial"/>
          <w:sz w:val="24"/>
          <w:szCs w:val="24"/>
        </w:rPr>
        <w:lastRenderedPageBreak/>
        <w:t xml:space="preserve">ystyried cynyddu'r praesept yng nghyfarfod y Cyngor ym mis Ionawr.  </w:t>
      </w:r>
    </w:p>
    <w:p w14:paraId="3F16C6A4" w14:textId="07A5D641" w:rsidR="005F18A8" w:rsidRPr="00124182" w:rsidRDefault="00C27B4E" w:rsidP="00124182">
      <w:pPr>
        <w:ind w:left="567"/>
        <w:rPr>
          <w:rFonts w:ascii="Arial" w:hAnsi="Arial" w:cs="Arial"/>
          <w:color w:val="000000"/>
          <w:sz w:val="24"/>
          <w:szCs w:val="24"/>
        </w:rPr>
      </w:pPr>
      <w:r w:rsidRPr="00124182">
        <w:rPr>
          <w:rFonts w:ascii="Arial" w:hAnsi="Arial" w:cs="Arial"/>
          <w:color w:val="000000"/>
          <w:sz w:val="24"/>
          <w:szCs w:val="24"/>
        </w:rPr>
        <w:t xml:space="preserve"> </w:t>
      </w:r>
      <w:r w:rsidR="00B52743" w:rsidRPr="00124182">
        <w:rPr>
          <w:rFonts w:ascii="Arial" w:hAnsi="Arial" w:cs="Arial"/>
          <w:color w:val="000000"/>
          <w:sz w:val="24"/>
          <w:szCs w:val="24"/>
        </w:rPr>
        <w:t xml:space="preserve">    </w:t>
      </w:r>
    </w:p>
    <w:p w14:paraId="47FDD577" w14:textId="77777777" w:rsidR="001B6A6F" w:rsidRDefault="0017271F" w:rsidP="0017271F">
      <w:pPr>
        <w:ind w:left="2127" w:hanging="1560"/>
        <w:rPr>
          <w:rFonts w:ascii="Arial" w:hAnsi="Arial" w:cs="Arial"/>
          <w:color w:val="000000"/>
          <w:sz w:val="24"/>
          <w:szCs w:val="24"/>
        </w:rPr>
      </w:pPr>
      <w:r w:rsidRPr="00AB084E">
        <w:rPr>
          <w:rFonts w:ascii="Arial" w:hAnsi="Arial" w:cs="Arial"/>
          <w:b/>
          <w:bCs/>
          <w:color w:val="000000"/>
          <w:sz w:val="24"/>
          <w:szCs w:val="24"/>
        </w:rPr>
        <w:t>PENDERFYNWYD</w:t>
      </w:r>
      <w:proofErr w:type="gramStart"/>
      <w:r w:rsidRPr="00AB084E">
        <w:rPr>
          <w:rFonts w:ascii="Arial" w:hAnsi="Arial" w:cs="Arial"/>
          <w:b/>
          <w:bCs/>
          <w:color w:val="000000"/>
          <w:sz w:val="24"/>
          <w:szCs w:val="24"/>
        </w:rPr>
        <w:t xml:space="preserve">:  </w:t>
      </w:r>
      <w:r w:rsidR="001B6A6F">
        <w:rPr>
          <w:rFonts w:ascii="Arial" w:hAnsi="Arial" w:cs="Arial"/>
          <w:color w:val="000000"/>
          <w:sz w:val="24"/>
          <w:szCs w:val="24"/>
        </w:rPr>
        <w:t>(</w:t>
      </w:r>
      <w:proofErr w:type="gramEnd"/>
      <w:r w:rsidR="001B6A6F">
        <w:rPr>
          <w:rFonts w:ascii="Arial" w:hAnsi="Arial" w:cs="Arial"/>
          <w:color w:val="000000"/>
          <w:sz w:val="24"/>
          <w:szCs w:val="24"/>
        </w:rPr>
        <w:t xml:space="preserve">1) Bod y Cyngor yn nodi'r Monitro Cyllideb ar gyfer y cyfnod sy'n dod i ben ar 31 Hydref </w:t>
      </w:r>
      <w:proofErr w:type="gramStart"/>
      <w:r w:rsidR="001B6A6F">
        <w:rPr>
          <w:rFonts w:ascii="Arial" w:hAnsi="Arial" w:cs="Arial"/>
          <w:color w:val="000000"/>
          <w:sz w:val="24"/>
          <w:szCs w:val="24"/>
        </w:rPr>
        <w:t>2025;</w:t>
      </w:r>
      <w:proofErr w:type="gramEnd"/>
      <w:r w:rsidR="001B6A6F">
        <w:rPr>
          <w:rFonts w:ascii="Arial" w:hAnsi="Arial" w:cs="Arial"/>
          <w:color w:val="000000"/>
          <w:sz w:val="24"/>
          <w:szCs w:val="24"/>
        </w:rPr>
        <w:t xml:space="preserve"> </w:t>
      </w:r>
    </w:p>
    <w:p w14:paraId="5C5761B7" w14:textId="77777777" w:rsidR="001B6A6F" w:rsidRDefault="001B6A6F" w:rsidP="0017271F">
      <w:pPr>
        <w:ind w:left="2127" w:hanging="1560"/>
        <w:rPr>
          <w:rFonts w:ascii="Arial" w:hAnsi="Arial" w:cs="Arial"/>
          <w:color w:val="000000"/>
          <w:sz w:val="24"/>
          <w:szCs w:val="24"/>
        </w:rPr>
      </w:pPr>
    </w:p>
    <w:p w14:paraId="110802D2" w14:textId="6144DEA1" w:rsidR="00E10B53" w:rsidRDefault="001B6A6F" w:rsidP="0017271F">
      <w:pPr>
        <w:ind w:left="2127" w:hanging="1560"/>
        <w:rPr>
          <w:rFonts w:ascii="Arial" w:hAnsi="Arial" w:cs="Arial"/>
          <w:color w:val="000000"/>
          <w:sz w:val="24"/>
          <w:szCs w:val="24"/>
        </w:rPr>
      </w:pPr>
      <w:r>
        <w:rPr>
          <w:rFonts w:ascii="Arial" w:hAnsi="Arial" w:cs="Arial"/>
          <w:color w:val="000000"/>
          <w:sz w:val="24"/>
          <w:szCs w:val="24"/>
        </w:rPr>
        <w:t xml:space="preserve">                        (2) Bod y Cyngor yn penderfynu ar lefel y praesept ar gyfer 2026-27 yn ei gyfarfod ar 5 Ionawr 2026. </w:t>
      </w:r>
    </w:p>
    <w:p w14:paraId="01A065F2" w14:textId="0B63DC53" w:rsidR="0017271F" w:rsidRDefault="001B6A6F" w:rsidP="0017271F">
      <w:pPr>
        <w:ind w:left="2127" w:hanging="1560"/>
        <w:rPr>
          <w:rFonts w:ascii="Arial" w:hAnsi="Arial" w:cs="Arial"/>
          <w:color w:val="000000"/>
          <w:sz w:val="24"/>
          <w:szCs w:val="24"/>
        </w:rPr>
      </w:pPr>
      <w:r>
        <w:rPr>
          <w:rFonts w:ascii="Arial" w:hAnsi="Arial" w:cs="Arial"/>
          <w:color w:val="000000"/>
          <w:sz w:val="24"/>
          <w:szCs w:val="24"/>
        </w:rPr>
        <w:t xml:space="preserve"> </w:t>
      </w:r>
      <w:r w:rsidR="0017271F" w:rsidRPr="005E1D86">
        <w:rPr>
          <w:rFonts w:ascii="Arial" w:hAnsi="Arial" w:cs="Arial"/>
          <w:color w:val="000000"/>
          <w:sz w:val="24"/>
          <w:szCs w:val="24"/>
        </w:rPr>
        <w:t xml:space="preserve">  </w:t>
      </w:r>
    </w:p>
    <w:p w14:paraId="213FBD3B" w14:textId="77777777" w:rsidR="00304F2B" w:rsidRPr="00455ECD" w:rsidRDefault="00304F2B" w:rsidP="00304F2B">
      <w:pPr>
        <w:pStyle w:val="ListParagraph"/>
        <w:numPr>
          <w:ilvl w:val="0"/>
          <w:numId w:val="11"/>
        </w:numPr>
        <w:ind w:left="567" w:hanging="567"/>
        <w:rPr>
          <w:rFonts w:ascii="Arial" w:hAnsi="Arial" w:cs="Arial"/>
          <w:color w:val="000000"/>
          <w:sz w:val="24"/>
          <w:szCs w:val="24"/>
        </w:rPr>
      </w:pPr>
      <w:r w:rsidRPr="00455ECD">
        <w:rPr>
          <w:rFonts w:ascii="Arial" w:hAnsi="Arial" w:cs="Arial"/>
          <w:b/>
          <w:bCs/>
          <w:color w:val="000000"/>
          <w:sz w:val="24"/>
          <w:szCs w:val="24"/>
        </w:rPr>
        <w:t xml:space="preserve">Biliau ar gyfer Talu </w:t>
      </w:r>
    </w:p>
    <w:p w14:paraId="254B552E" w14:textId="77777777" w:rsidR="00304F2B" w:rsidRPr="001C1698" w:rsidRDefault="00304F2B" w:rsidP="00304F2B">
      <w:pPr>
        <w:rPr>
          <w:rFonts w:ascii="Arial" w:hAnsi="Arial" w:cs="Arial"/>
          <w:color w:val="000000"/>
          <w:sz w:val="24"/>
          <w:szCs w:val="24"/>
        </w:rPr>
      </w:pPr>
    </w:p>
    <w:p w14:paraId="560F89E5" w14:textId="77777777" w:rsidR="00304F2B" w:rsidRPr="00E0617D" w:rsidRDefault="00304F2B" w:rsidP="00304F2B">
      <w:pPr>
        <w:ind w:left="567"/>
        <w:rPr>
          <w:rFonts w:ascii="Arial" w:hAnsi="Arial" w:cs="Arial"/>
          <w:color w:val="000000"/>
          <w:sz w:val="24"/>
          <w:szCs w:val="24"/>
        </w:rPr>
      </w:pPr>
      <w:r w:rsidRPr="001C1698">
        <w:rPr>
          <w:rFonts w:ascii="Arial" w:hAnsi="Arial" w:cs="Arial"/>
          <w:color w:val="000000"/>
          <w:sz w:val="24"/>
          <w:szCs w:val="24"/>
        </w:rPr>
        <w:t xml:space="preserve">Adroddodd y Clerc ar y rhwymedigaethau canlynol a gofynnodd am gymeradwyaeth i'w talu.    </w:t>
      </w:r>
    </w:p>
    <w:p w14:paraId="2D29FB45" w14:textId="77777777" w:rsidR="00304F2B" w:rsidRDefault="00304F2B" w:rsidP="00304F2B">
      <w:pPr>
        <w:ind w:left="567"/>
        <w:rPr>
          <w:rFonts w:ascii="Arial" w:hAnsi="Arial" w:cs="Arial"/>
          <w:b/>
          <w:bCs/>
          <w:color w:val="000000"/>
          <w:sz w:val="24"/>
          <w:szCs w:val="24"/>
        </w:rPr>
      </w:pPr>
    </w:p>
    <w:tbl>
      <w:tblPr>
        <w:tblStyle w:val="TableGrid"/>
        <w:tblW w:w="7797" w:type="dxa"/>
        <w:tblInd w:w="562" w:type="dxa"/>
        <w:tblLook w:val="04A0" w:firstRow="1" w:lastRow="0" w:firstColumn="1" w:lastColumn="0" w:noHBand="0" w:noVBand="1"/>
      </w:tblPr>
      <w:tblGrid>
        <w:gridCol w:w="1377"/>
        <w:gridCol w:w="2770"/>
        <w:gridCol w:w="2165"/>
        <w:gridCol w:w="1485"/>
      </w:tblGrid>
      <w:tr w:rsidR="00304F2B" w:rsidRPr="00272880" w14:paraId="12D04061" w14:textId="77777777" w:rsidTr="004A1D1B">
        <w:tc>
          <w:tcPr>
            <w:tcW w:w="1377" w:type="dxa"/>
          </w:tcPr>
          <w:p w14:paraId="3E99612E" w14:textId="77777777" w:rsidR="00304F2B" w:rsidRPr="00272880" w:rsidRDefault="00304F2B" w:rsidP="004A1D1B">
            <w:pPr>
              <w:spacing w:after="160" w:line="259" w:lineRule="auto"/>
              <w:rPr>
                <w:rFonts w:ascii="Arial" w:hAnsi="Arial" w:cs="Arial"/>
                <w:b/>
                <w:bCs/>
                <w:sz w:val="24"/>
                <w:szCs w:val="24"/>
              </w:rPr>
            </w:pPr>
            <w:r w:rsidRPr="00272880">
              <w:rPr>
                <w:rFonts w:ascii="Arial" w:hAnsi="Arial" w:cs="Arial"/>
                <w:b/>
                <w:bCs/>
                <w:sz w:val="24"/>
                <w:szCs w:val="24"/>
              </w:rPr>
              <w:t>Cyfeiriad</w:t>
            </w:r>
          </w:p>
        </w:tc>
        <w:tc>
          <w:tcPr>
            <w:tcW w:w="2770" w:type="dxa"/>
          </w:tcPr>
          <w:p w14:paraId="1D31F6C2" w14:textId="77777777" w:rsidR="00304F2B" w:rsidRPr="00272880" w:rsidRDefault="00304F2B" w:rsidP="004A1D1B">
            <w:pPr>
              <w:spacing w:after="160" w:line="259" w:lineRule="auto"/>
              <w:rPr>
                <w:rFonts w:ascii="Arial" w:hAnsi="Arial" w:cs="Arial"/>
                <w:b/>
                <w:bCs/>
                <w:sz w:val="24"/>
                <w:szCs w:val="24"/>
              </w:rPr>
            </w:pPr>
            <w:r w:rsidRPr="00272880">
              <w:rPr>
                <w:rFonts w:ascii="Arial" w:hAnsi="Arial" w:cs="Arial"/>
                <w:b/>
                <w:bCs/>
                <w:sz w:val="24"/>
                <w:szCs w:val="24"/>
              </w:rPr>
              <w:t>Talai</w:t>
            </w:r>
          </w:p>
        </w:tc>
        <w:tc>
          <w:tcPr>
            <w:tcW w:w="2165" w:type="dxa"/>
          </w:tcPr>
          <w:p w14:paraId="20D42A2C" w14:textId="77777777" w:rsidR="00304F2B" w:rsidRPr="00272880" w:rsidRDefault="00304F2B" w:rsidP="004A1D1B">
            <w:pPr>
              <w:spacing w:after="160" w:line="259" w:lineRule="auto"/>
              <w:rPr>
                <w:rFonts w:ascii="Arial" w:hAnsi="Arial" w:cs="Arial"/>
                <w:b/>
                <w:bCs/>
                <w:sz w:val="24"/>
                <w:szCs w:val="24"/>
              </w:rPr>
            </w:pPr>
            <w:r w:rsidRPr="00272880">
              <w:rPr>
                <w:rFonts w:ascii="Arial" w:hAnsi="Arial" w:cs="Arial"/>
                <w:b/>
                <w:bCs/>
                <w:sz w:val="24"/>
                <w:szCs w:val="24"/>
              </w:rPr>
              <w:t>Disgrifiad</w:t>
            </w:r>
          </w:p>
        </w:tc>
        <w:tc>
          <w:tcPr>
            <w:tcW w:w="1485" w:type="dxa"/>
          </w:tcPr>
          <w:p w14:paraId="0662AE95" w14:textId="77777777" w:rsidR="00304F2B" w:rsidRPr="00272880" w:rsidRDefault="00304F2B" w:rsidP="004A1D1B">
            <w:pPr>
              <w:spacing w:after="160" w:line="259" w:lineRule="auto"/>
              <w:rPr>
                <w:rFonts w:ascii="Arial" w:hAnsi="Arial" w:cs="Arial"/>
                <w:b/>
                <w:bCs/>
                <w:sz w:val="24"/>
                <w:szCs w:val="24"/>
              </w:rPr>
            </w:pPr>
            <w:r w:rsidRPr="00272880">
              <w:rPr>
                <w:rFonts w:ascii="Arial" w:hAnsi="Arial" w:cs="Arial"/>
                <w:b/>
                <w:bCs/>
                <w:sz w:val="24"/>
                <w:szCs w:val="24"/>
              </w:rPr>
              <w:t>Swm £</w:t>
            </w:r>
          </w:p>
        </w:tc>
      </w:tr>
      <w:tr w:rsidR="00304F2B" w:rsidRPr="00272880" w14:paraId="49FA8DA3" w14:textId="77777777" w:rsidTr="004A1D1B">
        <w:tc>
          <w:tcPr>
            <w:tcW w:w="1377" w:type="dxa"/>
          </w:tcPr>
          <w:p w14:paraId="03BDC21A" w14:textId="11928296" w:rsidR="00304F2B" w:rsidRPr="00272880" w:rsidRDefault="00304F2B" w:rsidP="004A1D1B">
            <w:pPr>
              <w:spacing w:after="160" w:line="259" w:lineRule="auto"/>
              <w:rPr>
                <w:rFonts w:ascii="Arial" w:hAnsi="Arial" w:cs="Arial"/>
                <w:sz w:val="24"/>
                <w:szCs w:val="24"/>
              </w:rPr>
            </w:pPr>
            <w:r>
              <w:rPr>
                <w:rFonts w:ascii="Arial" w:hAnsi="Arial" w:cs="Arial"/>
                <w:sz w:val="24"/>
                <w:szCs w:val="24"/>
              </w:rPr>
              <w:t>300129</w:t>
            </w:r>
          </w:p>
        </w:tc>
        <w:tc>
          <w:tcPr>
            <w:tcW w:w="2770" w:type="dxa"/>
          </w:tcPr>
          <w:p w14:paraId="21CC0E47" w14:textId="77777777" w:rsidR="00304F2B" w:rsidRPr="00272880" w:rsidRDefault="00304F2B" w:rsidP="004A1D1B">
            <w:pPr>
              <w:spacing w:after="160" w:line="259" w:lineRule="auto"/>
              <w:rPr>
                <w:rFonts w:ascii="Arial" w:hAnsi="Arial" w:cs="Arial"/>
                <w:sz w:val="24"/>
                <w:szCs w:val="24"/>
              </w:rPr>
            </w:pPr>
            <w:r w:rsidRPr="00272880">
              <w:rPr>
                <w:rFonts w:ascii="Arial" w:hAnsi="Arial" w:cs="Arial"/>
                <w:sz w:val="24"/>
                <w:szCs w:val="24"/>
              </w:rPr>
              <w:t>Andrew Rees</w:t>
            </w:r>
          </w:p>
        </w:tc>
        <w:tc>
          <w:tcPr>
            <w:tcW w:w="2165" w:type="dxa"/>
          </w:tcPr>
          <w:p w14:paraId="2C4C816D" w14:textId="42770211" w:rsidR="00304F2B" w:rsidRPr="00272880" w:rsidRDefault="00304F2B" w:rsidP="004A1D1B">
            <w:pPr>
              <w:spacing w:after="160" w:line="259" w:lineRule="auto"/>
              <w:rPr>
                <w:rFonts w:ascii="Arial" w:hAnsi="Arial" w:cs="Arial"/>
                <w:sz w:val="24"/>
                <w:szCs w:val="24"/>
              </w:rPr>
            </w:pPr>
            <w:r w:rsidRPr="00272880">
              <w:rPr>
                <w:rFonts w:ascii="Arial" w:hAnsi="Arial" w:cs="Arial"/>
                <w:sz w:val="24"/>
                <w:szCs w:val="24"/>
              </w:rPr>
              <w:t xml:space="preserve">Treuliau Gweinyddol Medi a Hydref 2025  </w:t>
            </w:r>
          </w:p>
        </w:tc>
        <w:tc>
          <w:tcPr>
            <w:tcW w:w="1485" w:type="dxa"/>
          </w:tcPr>
          <w:p w14:paraId="0E0DFEF4" w14:textId="53A57A55" w:rsidR="00304F2B" w:rsidRPr="00272880" w:rsidRDefault="00373A52" w:rsidP="004A1D1B">
            <w:pPr>
              <w:spacing w:after="160" w:line="259" w:lineRule="auto"/>
              <w:rPr>
                <w:rFonts w:ascii="Arial" w:hAnsi="Arial" w:cs="Arial"/>
                <w:sz w:val="24"/>
                <w:szCs w:val="24"/>
              </w:rPr>
            </w:pPr>
            <w:r>
              <w:rPr>
                <w:rFonts w:ascii="Arial" w:hAnsi="Arial" w:cs="Arial"/>
                <w:sz w:val="24"/>
                <w:szCs w:val="24"/>
              </w:rPr>
              <w:t>46.79</w:t>
            </w:r>
          </w:p>
        </w:tc>
      </w:tr>
      <w:tr w:rsidR="00304F2B" w:rsidRPr="00272880" w14:paraId="20E62362" w14:textId="77777777" w:rsidTr="004A1D1B">
        <w:tc>
          <w:tcPr>
            <w:tcW w:w="1377" w:type="dxa"/>
          </w:tcPr>
          <w:p w14:paraId="2C188C7E" w14:textId="433AF56D" w:rsidR="00304F2B" w:rsidRPr="00272880" w:rsidRDefault="00304F2B" w:rsidP="004A1D1B">
            <w:pPr>
              <w:spacing w:after="160" w:line="259" w:lineRule="auto"/>
              <w:rPr>
                <w:rFonts w:ascii="Arial" w:hAnsi="Arial" w:cs="Arial"/>
                <w:sz w:val="24"/>
                <w:szCs w:val="24"/>
              </w:rPr>
            </w:pPr>
            <w:r>
              <w:rPr>
                <w:rFonts w:ascii="Arial" w:hAnsi="Arial" w:cs="Arial"/>
                <w:sz w:val="24"/>
                <w:szCs w:val="24"/>
              </w:rPr>
              <w:t>300130</w:t>
            </w:r>
          </w:p>
        </w:tc>
        <w:tc>
          <w:tcPr>
            <w:tcW w:w="2770" w:type="dxa"/>
          </w:tcPr>
          <w:p w14:paraId="44D2954A" w14:textId="77777777" w:rsidR="00304F2B" w:rsidRPr="00272880" w:rsidRDefault="00304F2B" w:rsidP="004A1D1B">
            <w:pPr>
              <w:spacing w:after="160" w:line="259" w:lineRule="auto"/>
              <w:rPr>
                <w:rFonts w:ascii="Arial" w:hAnsi="Arial" w:cs="Arial"/>
                <w:sz w:val="24"/>
                <w:szCs w:val="24"/>
              </w:rPr>
            </w:pPr>
            <w:r w:rsidRPr="00272880">
              <w:rPr>
                <w:rFonts w:ascii="Arial" w:hAnsi="Arial" w:cs="Arial"/>
                <w:sz w:val="24"/>
                <w:szCs w:val="24"/>
              </w:rPr>
              <w:t>Andrew Rees</w:t>
            </w:r>
          </w:p>
        </w:tc>
        <w:tc>
          <w:tcPr>
            <w:tcW w:w="2165" w:type="dxa"/>
          </w:tcPr>
          <w:p w14:paraId="5DB617B7" w14:textId="01C7B0CF" w:rsidR="00304F2B" w:rsidRPr="00272880" w:rsidRDefault="00304F2B" w:rsidP="004A1D1B">
            <w:pPr>
              <w:spacing w:after="160" w:line="259" w:lineRule="auto"/>
              <w:rPr>
                <w:rFonts w:ascii="Arial" w:hAnsi="Arial" w:cs="Arial"/>
                <w:sz w:val="24"/>
                <w:szCs w:val="24"/>
              </w:rPr>
            </w:pPr>
            <w:r w:rsidRPr="004B06C1">
              <w:rPr>
                <w:rFonts w:ascii="Arial" w:hAnsi="Arial" w:cs="Arial"/>
                <w:sz w:val="24"/>
                <w:szCs w:val="24"/>
              </w:rPr>
              <w:t xml:space="preserve">Cyflog Clerc ar gyfer Medi a Hydref 2025 </w:t>
            </w:r>
          </w:p>
        </w:tc>
        <w:tc>
          <w:tcPr>
            <w:tcW w:w="1485" w:type="dxa"/>
          </w:tcPr>
          <w:p w14:paraId="2DB8AD89" w14:textId="5343E748" w:rsidR="00304F2B" w:rsidRPr="00272880" w:rsidRDefault="00373A52" w:rsidP="004A1D1B">
            <w:pPr>
              <w:spacing w:after="160" w:line="259" w:lineRule="auto"/>
              <w:rPr>
                <w:rFonts w:ascii="Arial" w:hAnsi="Arial" w:cs="Arial"/>
                <w:sz w:val="24"/>
                <w:szCs w:val="24"/>
              </w:rPr>
            </w:pPr>
            <w:r>
              <w:rPr>
                <w:rFonts w:ascii="Arial" w:hAnsi="Arial" w:cs="Arial"/>
                <w:sz w:val="24"/>
                <w:szCs w:val="24"/>
              </w:rPr>
              <w:t>796.13</w:t>
            </w:r>
          </w:p>
        </w:tc>
      </w:tr>
      <w:tr w:rsidR="00304F2B" w14:paraId="2BBDC282" w14:textId="77777777" w:rsidTr="004A1D1B">
        <w:tc>
          <w:tcPr>
            <w:tcW w:w="1377" w:type="dxa"/>
          </w:tcPr>
          <w:p w14:paraId="37E82C70" w14:textId="77777777" w:rsidR="00304F2B" w:rsidRDefault="00304F2B" w:rsidP="004A1D1B">
            <w:pPr>
              <w:rPr>
                <w:rFonts w:ascii="Arial" w:hAnsi="Arial" w:cs="Arial"/>
                <w:sz w:val="24"/>
                <w:szCs w:val="24"/>
              </w:rPr>
            </w:pPr>
            <w:r>
              <w:rPr>
                <w:rFonts w:ascii="Arial" w:hAnsi="Arial" w:cs="Arial"/>
                <w:sz w:val="24"/>
                <w:szCs w:val="24"/>
              </w:rPr>
              <w:t>300128</w:t>
            </w:r>
          </w:p>
        </w:tc>
        <w:tc>
          <w:tcPr>
            <w:tcW w:w="2770" w:type="dxa"/>
          </w:tcPr>
          <w:p w14:paraId="60FD8340" w14:textId="77777777" w:rsidR="00304F2B" w:rsidRPr="00C82E09" w:rsidRDefault="00304F2B" w:rsidP="004A1D1B">
            <w:pPr>
              <w:rPr>
                <w:rFonts w:ascii="Arial" w:hAnsi="Arial" w:cs="Arial"/>
                <w:sz w:val="24"/>
                <w:szCs w:val="24"/>
              </w:rPr>
            </w:pPr>
            <w:r>
              <w:rPr>
                <w:rFonts w:ascii="Arial" w:hAnsi="Arial" w:cs="Arial"/>
                <w:sz w:val="24"/>
                <w:szCs w:val="24"/>
              </w:rPr>
              <w:t>CThEM</w:t>
            </w:r>
          </w:p>
        </w:tc>
        <w:tc>
          <w:tcPr>
            <w:tcW w:w="2165" w:type="dxa"/>
          </w:tcPr>
          <w:p w14:paraId="78A121C9" w14:textId="07EAAB27" w:rsidR="00304F2B" w:rsidRDefault="00304F2B" w:rsidP="004A1D1B">
            <w:pPr>
              <w:rPr>
                <w:rFonts w:ascii="Arial" w:hAnsi="Arial" w:cs="Arial"/>
                <w:sz w:val="24"/>
                <w:szCs w:val="24"/>
              </w:rPr>
            </w:pPr>
            <w:r>
              <w:rPr>
                <w:rFonts w:ascii="Arial" w:hAnsi="Arial" w:cs="Arial"/>
                <w:sz w:val="24"/>
                <w:szCs w:val="24"/>
              </w:rPr>
              <w:t>Talu treth incwm ar gyfer Medi a Hydref 2025</w:t>
            </w:r>
          </w:p>
        </w:tc>
        <w:tc>
          <w:tcPr>
            <w:tcW w:w="1485" w:type="dxa"/>
          </w:tcPr>
          <w:p w14:paraId="589A1FAB" w14:textId="187D81A7" w:rsidR="00304F2B" w:rsidRDefault="00373A52" w:rsidP="004A1D1B">
            <w:pPr>
              <w:rPr>
                <w:rFonts w:ascii="Arial" w:hAnsi="Arial" w:cs="Arial"/>
                <w:sz w:val="24"/>
                <w:szCs w:val="24"/>
              </w:rPr>
            </w:pPr>
            <w:r>
              <w:rPr>
                <w:rFonts w:ascii="Arial" w:hAnsi="Arial" w:cs="Arial"/>
                <w:sz w:val="24"/>
                <w:szCs w:val="24"/>
              </w:rPr>
              <w:t>198.80</w:t>
            </w:r>
          </w:p>
        </w:tc>
      </w:tr>
    </w:tbl>
    <w:p w14:paraId="29DBB178" w14:textId="77777777" w:rsidR="00304F2B" w:rsidRDefault="00304F2B" w:rsidP="00304F2B">
      <w:pPr>
        <w:rPr>
          <w:rFonts w:ascii="Arial" w:hAnsi="Arial" w:cs="Arial"/>
          <w:b/>
          <w:bCs/>
          <w:color w:val="000000"/>
          <w:sz w:val="24"/>
          <w:szCs w:val="24"/>
        </w:rPr>
      </w:pPr>
    </w:p>
    <w:p w14:paraId="6C3423EE" w14:textId="77777777" w:rsidR="00304F2B" w:rsidRDefault="00304F2B" w:rsidP="00304F2B">
      <w:pPr>
        <w:ind w:left="2127" w:hanging="1560"/>
        <w:rPr>
          <w:rFonts w:ascii="Arial" w:hAnsi="Arial" w:cs="Arial"/>
          <w:color w:val="000000"/>
          <w:sz w:val="24"/>
          <w:szCs w:val="24"/>
        </w:rPr>
      </w:pPr>
      <w:r>
        <w:rPr>
          <w:rFonts w:ascii="Arial" w:hAnsi="Arial" w:cs="Arial"/>
          <w:b/>
          <w:bCs/>
          <w:color w:val="000000"/>
          <w:sz w:val="24"/>
          <w:szCs w:val="24"/>
        </w:rPr>
        <w:t xml:space="preserve">PENDERFYNWYD:  </w:t>
      </w:r>
      <w:r w:rsidRPr="001C1698">
        <w:rPr>
          <w:rFonts w:ascii="Arial" w:hAnsi="Arial" w:cs="Arial"/>
          <w:color w:val="000000"/>
          <w:sz w:val="24"/>
          <w:szCs w:val="24"/>
        </w:rPr>
        <w:t xml:space="preserve">Bod y taliadau uchod yn cael eu cymeradwyo.      </w:t>
      </w:r>
    </w:p>
    <w:p w14:paraId="27534B69" w14:textId="77777777" w:rsidR="00304F2B" w:rsidRDefault="00304F2B" w:rsidP="00304F2B">
      <w:pPr>
        <w:ind w:left="2127" w:hanging="1560"/>
        <w:rPr>
          <w:rFonts w:ascii="Arial" w:hAnsi="Arial" w:cs="Arial"/>
          <w:sz w:val="24"/>
          <w:szCs w:val="24"/>
        </w:rPr>
      </w:pPr>
    </w:p>
    <w:p w14:paraId="457189F0" w14:textId="1F04005C" w:rsidR="001C5448" w:rsidRDefault="00B95E8B" w:rsidP="00822A07">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Ardal Chwarae Parc y Rhyd  </w:t>
      </w:r>
    </w:p>
    <w:p w14:paraId="778141A8" w14:textId="77777777" w:rsidR="0063234F" w:rsidRDefault="0063234F" w:rsidP="00443995"/>
    <w:p w14:paraId="264C55B5" w14:textId="66B0F7EA" w:rsidR="00443995" w:rsidRDefault="00443995" w:rsidP="0063234F">
      <w:pPr>
        <w:ind w:left="567"/>
        <w:rPr>
          <w:rFonts w:ascii="Arial" w:hAnsi="Arial" w:cs="Arial"/>
          <w:sz w:val="24"/>
          <w:szCs w:val="24"/>
        </w:rPr>
      </w:pPr>
      <w:r w:rsidRPr="006630D6">
        <w:rPr>
          <w:rFonts w:ascii="Arial" w:hAnsi="Arial" w:cs="Arial"/>
          <w:sz w:val="24"/>
          <w:szCs w:val="24"/>
        </w:rPr>
        <w:t>Adroddodd y Clerc fod yr ardal chwarae wedi cael ei archwiliad blynyddol cyntaf, a gadarnhaodd fod yr holl offer mewn cyflwr gweithio'n dda, ar wahân i un o'r pyst dur sy'n cynnal siglen y nyth.  Mynychodd Sovereign Play y safle ar 22 Hydref 2025 i fynd i'r afael â'r broblem ac ail-wynebu'r lloriau o amgylch y ddau bostyn dur.</w:t>
      </w:r>
    </w:p>
    <w:p w14:paraId="18CD7688" w14:textId="77777777" w:rsidR="0045575F" w:rsidRPr="006630D6" w:rsidRDefault="0045575F" w:rsidP="0063234F">
      <w:pPr>
        <w:ind w:left="567"/>
        <w:rPr>
          <w:rFonts w:ascii="Arial" w:hAnsi="Arial" w:cs="Arial"/>
          <w:sz w:val="24"/>
          <w:szCs w:val="24"/>
        </w:rPr>
      </w:pPr>
    </w:p>
    <w:p w14:paraId="16D2700F" w14:textId="77777777" w:rsidR="005B109A" w:rsidRDefault="0045575F" w:rsidP="0063234F">
      <w:pPr>
        <w:ind w:left="567"/>
        <w:rPr>
          <w:rFonts w:ascii="Arial" w:hAnsi="Arial" w:cs="Arial"/>
          <w:sz w:val="24"/>
          <w:szCs w:val="24"/>
        </w:rPr>
      </w:pPr>
      <w:r>
        <w:rPr>
          <w:rFonts w:ascii="Arial" w:hAnsi="Arial" w:cs="Arial"/>
          <w:sz w:val="24"/>
          <w:szCs w:val="24"/>
        </w:rPr>
        <w:t xml:space="preserve">Rhoddodd y Cadeirydd wybod i'r Cyngor ei fod ef, y Cynghorydd Philip Hughes a'r Clerc wedi gosod yr arwyddion tair iaith a BSL a'r Bwrdd Cyfathrebu yn yr ardal chwarae.  Roedden nhw wedi dychwelyd y meinciau a'r fainc picnic, i'r ardal chwarae.  Dywedodd y Cadeirydd y gallai'r sglodion yng nghefn yr ardal chwarae a glanhau a thynnu dail o'r ardal chwarae ddod yn broblem, er nad oedd unrhyw sylwadau andwyol hyd yma.  Nid oedd unrhyw gwynion pellach ychwaith ynglŷn â'r drymiau bongo.  Dywedodd y Cadeirydd fod angen trwsio mecanwaith i'r giât i'r ardal chwarae fel ei fod yn cau a bod y giât yn agor i mewn.  Dywedodd Aelod o'r Cyngor fod gatiau gwrthsefyll slam ar gael am £100.  Byddai'r mater yn cael ei gadw ar ôl nes y gellid dod o hyd i ateb i'r giât. </w:t>
      </w:r>
    </w:p>
    <w:p w14:paraId="00740444" w14:textId="77777777" w:rsidR="005B109A" w:rsidRDefault="005B109A" w:rsidP="0063234F">
      <w:pPr>
        <w:ind w:left="567"/>
        <w:rPr>
          <w:rFonts w:ascii="Arial" w:hAnsi="Arial" w:cs="Arial"/>
          <w:sz w:val="24"/>
          <w:szCs w:val="24"/>
        </w:rPr>
      </w:pPr>
    </w:p>
    <w:p w14:paraId="4B0E1BCF" w14:textId="2753A789" w:rsidR="00B2154C" w:rsidRDefault="005B109A" w:rsidP="0063234F">
      <w:pPr>
        <w:ind w:left="567"/>
        <w:rPr>
          <w:rFonts w:ascii="Arial" w:hAnsi="Arial" w:cs="Arial"/>
          <w:sz w:val="24"/>
          <w:szCs w:val="24"/>
        </w:rPr>
      </w:pPr>
      <w:r>
        <w:rPr>
          <w:rFonts w:ascii="Arial" w:hAnsi="Arial" w:cs="Arial"/>
          <w:sz w:val="24"/>
          <w:szCs w:val="24"/>
        </w:rPr>
        <w:t xml:space="preserve">Mynegodd Aelod o'r Cyngor bryder y gallai culhau'r llwybr troed o'r A485 i Glos y Fedw ei gwneud hi'n anodd i fygi dwbl drafod y llwybr ac o amgylch chicane y ffens.  Cadarnhaodd Aelod o'r Cyngor na allai'r bygi dwbl i'w phlentyn drafod y llwybr a'r chicane i'r ffens ers iddo gulhau.        </w:t>
      </w:r>
    </w:p>
    <w:p w14:paraId="348A3168" w14:textId="77777777" w:rsidR="00D42A52" w:rsidRDefault="00B2154C" w:rsidP="006630D6">
      <w:pPr>
        <w:ind w:left="567"/>
        <w:rPr>
          <w:rFonts w:ascii="Arial" w:hAnsi="Arial" w:cs="Arial"/>
          <w:sz w:val="24"/>
          <w:szCs w:val="24"/>
        </w:rPr>
      </w:pPr>
      <w:proofErr w:type="spellStart"/>
      <w:r>
        <w:rPr>
          <w:rFonts w:ascii="Arial" w:hAnsi="Arial" w:cs="Arial"/>
          <w:sz w:val="24"/>
          <w:szCs w:val="24"/>
        </w:rPr>
        <w:lastRenderedPageBreak/>
        <w:t>Awgrymodd</w:t>
      </w:r>
      <w:proofErr w:type="spellEnd"/>
      <w:r>
        <w:rPr>
          <w:rFonts w:ascii="Arial" w:hAnsi="Arial" w:cs="Arial"/>
          <w:sz w:val="24"/>
          <w:szCs w:val="24"/>
        </w:rPr>
        <w:t xml:space="preserve"> Aelod </w:t>
      </w:r>
      <w:proofErr w:type="spellStart"/>
      <w:r>
        <w:rPr>
          <w:rFonts w:ascii="Arial" w:hAnsi="Arial" w:cs="Arial"/>
          <w:sz w:val="24"/>
          <w:szCs w:val="24"/>
        </w:rPr>
        <w:t>o'r</w:t>
      </w:r>
      <w:proofErr w:type="spellEnd"/>
      <w:r>
        <w:rPr>
          <w:rFonts w:ascii="Arial" w:hAnsi="Arial" w:cs="Arial"/>
          <w:sz w:val="24"/>
          <w:szCs w:val="24"/>
        </w:rPr>
        <w:t xml:space="preserve"> Cyngor y dylid glanhau'r ardal chwarae yn ystod y casglu sbwriel.  Mae ymholiad wedi'i gyflwyno i Dîm yr Amgylchedd yn y Cyngor Sir ynglŷn â chynnwys bin sbwriel ar gyfer yr ardal chwarae ar y rota gwagio rheolaidd, pe bai'r Cyngor yn mynd ymlaen i brynu un.  Mae ymateb i'r ymholiad hwn yn dal i ddisgwyl.  Dywedodd Aelod o'r Cyngor pe bai bin sbwriel yn cael ei osod yn yr ardal chwarae y gallai annog taflu sbwriel ac atal defnyddwyr yr ardal chwarae rhag cael gwared ar sbwriel yn gyfrifol.  Dywedodd Aelod o'r Cyngor, pe bai bin sbwriel yn cael ei roi yno, y gallai'r Cyngor ddod yn atebol am wahanu gwastraff.  Cynghorodd y Clerc fod gan y Cyngor eithriad rhag gwahanu gwastraff.  </w:t>
      </w:r>
    </w:p>
    <w:p w14:paraId="03B46506" w14:textId="77777777" w:rsidR="00D42A52" w:rsidRDefault="00D42A52" w:rsidP="006630D6">
      <w:pPr>
        <w:ind w:left="567"/>
        <w:rPr>
          <w:rFonts w:ascii="Arial" w:hAnsi="Arial" w:cs="Arial"/>
          <w:sz w:val="24"/>
          <w:szCs w:val="24"/>
        </w:rPr>
      </w:pPr>
    </w:p>
    <w:p w14:paraId="511C85CB" w14:textId="29A8ADA4" w:rsidR="00973C1D" w:rsidRDefault="00443995" w:rsidP="006630D6">
      <w:pPr>
        <w:ind w:left="567"/>
        <w:rPr>
          <w:rFonts w:ascii="Arial" w:hAnsi="Arial" w:cs="Arial"/>
          <w:sz w:val="24"/>
          <w:szCs w:val="24"/>
        </w:rPr>
      </w:pPr>
      <w:r w:rsidRPr="006630D6">
        <w:rPr>
          <w:rFonts w:ascii="Arial" w:hAnsi="Arial" w:cs="Arial"/>
          <w:sz w:val="24"/>
          <w:szCs w:val="24"/>
        </w:rPr>
        <w:t>Cyflwynodd y Clerc Broffil Incwm a Gwariant ar gyfer y prosiect ardal chwarae, a oedd yn dangos gwarged o £1,520.11.</w:t>
      </w:r>
    </w:p>
    <w:p w14:paraId="26029596" w14:textId="77777777" w:rsidR="00C46BAD" w:rsidRDefault="00C46BAD" w:rsidP="006630D6">
      <w:pPr>
        <w:ind w:left="567"/>
        <w:rPr>
          <w:rFonts w:ascii="Arial" w:hAnsi="Arial" w:cs="Arial"/>
          <w:sz w:val="24"/>
          <w:szCs w:val="24"/>
        </w:rPr>
      </w:pPr>
    </w:p>
    <w:p w14:paraId="2074CF4B" w14:textId="677BB3D1" w:rsidR="00C46BAD" w:rsidRPr="00C46BAD" w:rsidRDefault="00C46BAD" w:rsidP="006630D6">
      <w:pPr>
        <w:ind w:left="567"/>
        <w:rPr>
          <w:rFonts w:ascii="Arial" w:hAnsi="Arial" w:cs="Arial"/>
          <w:sz w:val="24"/>
          <w:szCs w:val="24"/>
        </w:rPr>
      </w:pPr>
      <w:r>
        <w:rPr>
          <w:rFonts w:ascii="Arial" w:hAnsi="Arial" w:cs="Arial"/>
          <w:b/>
          <w:bCs/>
          <w:sz w:val="24"/>
          <w:szCs w:val="24"/>
        </w:rPr>
        <w:t xml:space="preserve">PENDERFYNWYD:  </w:t>
      </w:r>
      <w:r>
        <w:rPr>
          <w:rFonts w:ascii="Arial" w:hAnsi="Arial" w:cs="Arial"/>
          <w:sz w:val="24"/>
          <w:szCs w:val="24"/>
        </w:rPr>
        <w:t xml:space="preserve">Bod y Clerc yn cysylltu â'r Cynghorydd Sir yn gofyn i'r Cyngor Sir ehangu'r llwybr troed o'r A485 i'w led blaenorol.   </w:t>
      </w:r>
    </w:p>
    <w:p w14:paraId="5DC064AE" w14:textId="77777777" w:rsidR="00FF0448" w:rsidRDefault="00FF0448" w:rsidP="006630D6">
      <w:pPr>
        <w:ind w:left="567"/>
        <w:rPr>
          <w:rFonts w:ascii="Arial" w:hAnsi="Arial" w:cs="Arial"/>
          <w:sz w:val="24"/>
          <w:szCs w:val="24"/>
        </w:rPr>
      </w:pPr>
    </w:p>
    <w:p w14:paraId="5C711FB9" w14:textId="77777777" w:rsidR="008A69C5" w:rsidRDefault="008A69C5" w:rsidP="008A69C5">
      <w:pPr>
        <w:pStyle w:val="ListParagraph"/>
        <w:numPr>
          <w:ilvl w:val="0"/>
          <w:numId w:val="11"/>
        </w:numPr>
        <w:ind w:left="567" w:hanging="567"/>
        <w:rPr>
          <w:rFonts w:ascii="Arial" w:hAnsi="Arial" w:cs="Arial"/>
          <w:b/>
          <w:bCs/>
          <w:sz w:val="24"/>
          <w:szCs w:val="24"/>
        </w:rPr>
      </w:pPr>
      <w:r w:rsidRPr="00AD24A9">
        <w:rPr>
          <w:rFonts w:ascii="Arial" w:hAnsi="Arial" w:cs="Arial"/>
          <w:b/>
          <w:bCs/>
          <w:sz w:val="24"/>
          <w:szCs w:val="24"/>
        </w:rPr>
        <w:t xml:space="preserve">Diogelwch ar y Ffyrdd ar yr A485 </w:t>
      </w:r>
    </w:p>
    <w:p w14:paraId="4F714050" w14:textId="77777777" w:rsidR="00AC490E" w:rsidRDefault="00AC490E" w:rsidP="00AC490E">
      <w:pPr>
        <w:rPr>
          <w:rFonts w:ascii="Arial" w:hAnsi="Arial" w:cs="Arial"/>
          <w:b/>
          <w:bCs/>
          <w:sz w:val="24"/>
          <w:szCs w:val="24"/>
        </w:rPr>
      </w:pPr>
    </w:p>
    <w:p w14:paraId="1DC8068E" w14:textId="2FB78C99" w:rsidR="00994AC3" w:rsidRDefault="00994AC3" w:rsidP="00994AC3">
      <w:pPr>
        <w:ind w:left="567"/>
        <w:rPr>
          <w:rFonts w:ascii="Arial" w:hAnsi="Arial" w:cs="Arial"/>
          <w:sz w:val="24"/>
          <w:szCs w:val="24"/>
        </w:rPr>
      </w:pPr>
      <w:r w:rsidRPr="00994AC3">
        <w:rPr>
          <w:rFonts w:ascii="Arial" w:hAnsi="Arial" w:cs="Arial"/>
          <w:sz w:val="24"/>
          <w:szCs w:val="24"/>
        </w:rPr>
        <w:t xml:space="preserve">Adroddodd y Clerc fod data a dderbyniwyd o'r offer monitro cyflymder yn dangos diffyg cydymffurfiaeth sylweddol â'r terfyn cyflymder cyfredol.  Mae trefniadau'n cael eu gwneud ar gyfer cyfarfod safle gyda'r Swyddog Rheoli Traffig Ffyrdd a GoSafe, gyda'r Cynghorydd Sir Lewis yn mynd ati i wneud cadarnhad o ddyddiad.  Yn y cyfarfod, disgwylir i'r Swyddog Rheoli Traffig Ffyrdd roi trosolwg cliriach o'r data a gynhwysir yn y taenlenni a ddarperir. Cynghorodd GoSafe fod lefel y diffyg cydymffurfio fel arfer yn dod o fewn eu categori 'pryder cymunedol' a byddant yn cynnal asesiad risg i nodi safle addas i'w orfodi.  Nodwyd, yn ôl GoSafe, nad oes unrhyw dystiolaeth ategol o farwolaethau neu anafiadau difrifol yn y lleoliad hwn ar hyn o bryd ers cyflwyno'r terfyn cyflymder 20mya. Os bydd lleoliad addas yn cael ei nodi, bydd GoSafe yn canolbwyntio ar ymgysylltu ac addysg gyda gyrwyr, gan gynnwys stopio a siarad </w:t>
      </w:r>
      <w:proofErr w:type="spellStart"/>
      <w:r w:rsidRPr="00994AC3">
        <w:rPr>
          <w:rFonts w:ascii="Arial" w:hAnsi="Arial" w:cs="Arial"/>
          <w:sz w:val="24"/>
          <w:szCs w:val="24"/>
        </w:rPr>
        <w:t>â'r</w:t>
      </w:r>
      <w:proofErr w:type="spellEnd"/>
      <w:r w:rsidRPr="00994AC3">
        <w:rPr>
          <w:rFonts w:ascii="Arial" w:hAnsi="Arial" w:cs="Arial"/>
          <w:sz w:val="24"/>
          <w:szCs w:val="24"/>
        </w:rPr>
        <w:t xml:space="preserve"> </w:t>
      </w:r>
      <w:proofErr w:type="spellStart"/>
      <w:r w:rsidRPr="00994AC3">
        <w:rPr>
          <w:rFonts w:ascii="Arial" w:hAnsi="Arial" w:cs="Arial"/>
          <w:sz w:val="24"/>
          <w:szCs w:val="24"/>
        </w:rPr>
        <w:t>rhai</w:t>
      </w:r>
      <w:proofErr w:type="spellEnd"/>
      <w:r w:rsidRPr="00994AC3">
        <w:rPr>
          <w:rFonts w:ascii="Arial" w:hAnsi="Arial" w:cs="Arial"/>
          <w:sz w:val="24"/>
          <w:szCs w:val="24"/>
        </w:rPr>
        <w:t xml:space="preserve"> </w:t>
      </w:r>
      <w:proofErr w:type="spellStart"/>
      <w:r w:rsidRPr="00994AC3">
        <w:rPr>
          <w:rFonts w:ascii="Arial" w:hAnsi="Arial" w:cs="Arial"/>
          <w:sz w:val="24"/>
          <w:szCs w:val="24"/>
        </w:rPr>
        <w:t>sy'n</w:t>
      </w:r>
      <w:proofErr w:type="spellEnd"/>
      <w:r w:rsidRPr="00994AC3">
        <w:rPr>
          <w:rFonts w:ascii="Arial" w:hAnsi="Arial" w:cs="Arial"/>
          <w:sz w:val="24"/>
          <w:szCs w:val="24"/>
        </w:rPr>
        <w:t xml:space="preserve"> </w:t>
      </w:r>
      <w:proofErr w:type="spellStart"/>
      <w:r w:rsidRPr="00994AC3">
        <w:rPr>
          <w:rFonts w:ascii="Arial" w:hAnsi="Arial" w:cs="Arial"/>
          <w:sz w:val="24"/>
          <w:szCs w:val="24"/>
        </w:rPr>
        <w:t>troseddu</w:t>
      </w:r>
      <w:proofErr w:type="spellEnd"/>
      <w:r w:rsidRPr="00994AC3">
        <w:rPr>
          <w:rFonts w:ascii="Arial" w:hAnsi="Arial" w:cs="Arial"/>
          <w:sz w:val="24"/>
          <w:szCs w:val="24"/>
        </w:rPr>
        <w:t>.</w:t>
      </w:r>
    </w:p>
    <w:p w14:paraId="40BED39D" w14:textId="77777777" w:rsidR="00994AC3" w:rsidRPr="00994AC3" w:rsidRDefault="00994AC3" w:rsidP="00994AC3">
      <w:pPr>
        <w:ind w:left="567"/>
        <w:rPr>
          <w:rFonts w:ascii="Arial" w:hAnsi="Arial" w:cs="Arial"/>
          <w:sz w:val="24"/>
          <w:szCs w:val="24"/>
        </w:rPr>
      </w:pPr>
    </w:p>
    <w:p w14:paraId="78EC2079" w14:textId="5D219EAD" w:rsidR="007F720B" w:rsidRDefault="00994AC3" w:rsidP="00994AC3">
      <w:pPr>
        <w:ind w:left="567"/>
        <w:rPr>
          <w:rFonts w:ascii="Arial" w:hAnsi="Arial" w:cs="Arial"/>
          <w:sz w:val="24"/>
          <w:szCs w:val="24"/>
        </w:rPr>
      </w:pPr>
      <w:r w:rsidRPr="00994AC3">
        <w:rPr>
          <w:rFonts w:ascii="Arial" w:hAnsi="Arial" w:cs="Arial"/>
          <w:sz w:val="24"/>
          <w:szCs w:val="24"/>
        </w:rPr>
        <w:t xml:space="preserve">Ymhellach, cadarnhaodd y Clerc ei fod wedi cysylltu â Chlerc Cyngor Cymuned Llanfihangel ar Arth ynglŷn â gosod lympiau cyflymder yn Alltwalis.  Nododd yr ymateb a dderbyniwyd nad oedd y Cyngor Cymuned yn rhan o'r penderfyniad hwn; gosodwyd y lympiau cyflymder gan y Cyngor Sir i wella diogelwch ar y ffyrdd rhwng Alltwalis a Llanybydder.  Gofynnodd Aelod o'r Cyngor i'r Clerc sefydlu gyda'r Cyngor Sir y rheswm penodol dros lympiau cyflymder yn Alltwalis.   </w:t>
      </w:r>
    </w:p>
    <w:p w14:paraId="77961C1F" w14:textId="51172A5F" w:rsidR="00464EEE" w:rsidRDefault="00464EEE" w:rsidP="00464EEE">
      <w:r>
        <w:tab/>
      </w:r>
    </w:p>
    <w:p w14:paraId="4193CE0E" w14:textId="5C098343" w:rsidR="00464EEE" w:rsidRDefault="00464EEE" w:rsidP="00D50207">
      <w:pPr>
        <w:ind w:left="567"/>
        <w:rPr>
          <w:rFonts w:ascii="Arial" w:hAnsi="Arial" w:cs="Arial"/>
          <w:sz w:val="24"/>
          <w:szCs w:val="24"/>
        </w:rPr>
      </w:pPr>
      <w:r w:rsidRPr="00D50207">
        <w:rPr>
          <w:rFonts w:ascii="Arial" w:hAnsi="Arial" w:cs="Arial"/>
          <w:sz w:val="24"/>
          <w:szCs w:val="24"/>
        </w:rPr>
        <w:t xml:space="preserve">Adroddodd y Clerc ei fod wedi cael gwybod i'r Cynghorydd Sir Lewis fod y Sarjant Diogelwch ar y Ffyrdd wedi cadarnhau trefniadau i swyddogion fynychu'r ardal gyda gwn cyflymder symudol, a fydd yn cynyddu gwelededd ac yn galluogi gorfodi unrhyw droseddau goryrru.  Bydd y Sarjant yn monitro'r canlyniadau a gafwyd gan y swyddogion, ac os bydd nifer y troseddau yn arbennig o uchel, bydd yr ardal yn cael ei ddynodi'n darged penodol ar gyfer gorfodi parhaus nes y bydd GoSafe a'r Cyngor Sir yn gallu gweithredu datrysiad mwy parhaol.  Mae dyddiad ar gyfer y cyfarfod safle gyda GoSafe a'r Cyngor Sir </w:t>
      </w:r>
      <w:proofErr w:type="spellStart"/>
      <w:r w:rsidRPr="00D50207">
        <w:rPr>
          <w:rFonts w:ascii="Arial" w:hAnsi="Arial" w:cs="Arial"/>
          <w:sz w:val="24"/>
          <w:szCs w:val="24"/>
        </w:rPr>
        <w:t>yn</w:t>
      </w:r>
      <w:proofErr w:type="spellEnd"/>
      <w:r w:rsidRPr="00D50207">
        <w:rPr>
          <w:rFonts w:ascii="Arial" w:hAnsi="Arial" w:cs="Arial"/>
          <w:sz w:val="24"/>
          <w:szCs w:val="24"/>
        </w:rPr>
        <w:t xml:space="preserve"> dal </w:t>
      </w:r>
      <w:proofErr w:type="spellStart"/>
      <w:r w:rsidRPr="00D50207">
        <w:rPr>
          <w:rFonts w:ascii="Arial" w:hAnsi="Arial" w:cs="Arial"/>
          <w:sz w:val="24"/>
          <w:szCs w:val="24"/>
        </w:rPr>
        <w:t>i</w:t>
      </w:r>
      <w:proofErr w:type="spellEnd"/>
      <w:r w:rsidRPr="00D50207">
        <w:rPr>
          <w:rFonts w:ascii="Arial" w:hAnsi="Arial" w:cs="Arial"/>
          <w:sz w:val="24"/>
          <w:szCs w:val="24"/>
        </w:rPr>
        <w:t xml:space="preserve"> </w:t>
      </w:r>
      <w:proofErr w:type="spellStart"/>
      <w:r w:rsidRPr="00D50207">
        <w:rPr>
          <w:rFonts w:ascii="Arial" w:hAnsi="Arial" w:cs="Arial"/>
          <w:sz w:val="24"/>
          <w:szCs w:val="24"/>
        </w:rPr>
        <w:t>ddisgwyl</w:t>
      </w:r>
      <w:proofErr w:type="spellEnd"/>
      <w:r w:rsidRPr="00D50207">
        <w:rPr>
          <w:rFonts w:ascii="Arial" w:hAnsi="Arial" w:cs="Arial"/>
          <w:sz w:val="24"/>
          <w:szCs w:val="24"/>
        </w:rPr>
        <w:t>.</w:t>
      </w:r>
    </w:p>
    <w:p w14:paraId="620EBB7B" w14:textId="77777777" w:rsidR="006D5F7E" w:rsidRDefault="006D5F7E" w:rsidP="00D50207">
      <w:pPr>
        <w:ind w:left="567"/>
        <w:rPr>
          <w:rFonts w:ascii="Arial" w:hAnsi="Arial" w:cs="Arial"/>
          <w:sz w:val="24"/>
          <w:szCs w:val="24"/>
        </w:rPr>
      </w:pPr>
    </w:p>
    <w:p w14:paraId="6A64F867" w14:textId="77777777" w:rsidR="001036DE" w:rsidRDefault="00A538E5" w:rsidP="00D50207">
      <w:pPr>
        <w:ind w:left="567"/>
        <w:rPr>
          <w:rFonts w:ascii="Arial" w:hAnsi="Arial" w:cs="Arial"/>
          <w:sz w:val="24"/>
          <w:szCs w:val="24"/>
        </w:rPr>
      </w:pPr>
      <w:r>
        <w:rPr>
          <w:rFonts w:ascii="Arial" w:hAnsi="Arial" w:cs="Arial"/>
          <w:sz w:val="24"/>
          <w:szCs w:val="24"/>
        </w:rPr>
        <w:lastRenderedPageBreak/>
        <w:t xml:space="preserve">Mynegodd cynghorwyr bryder am y cynnydd parhaus mewn gyrru diystyr ac arferion gyrru anniogel gan fodurwyr.  Nododd y Cyngor nad oedd y Cyngor Sir wedi penderfynu eto pa ffyrdd y byddai'n destun y terfyn cyflymder diofyn o 20mya yn dychwelyd i'r terfyn cyflymder 30mya blaenorol.  </w:t>
      </w:r>
    </w:p>
    <w:p w14:paraId="48B9574A" w14:textId="77777777" w:rsidR="001036DE" w:rsidRDefault="001036DE" w:rsidP="00D50207">
      <w:pPr>
        <w:ind w:left="567"/>
        <w:rPr>
          <w:rFonts w:ascii="Arial" w:hAnsi="Arial" w:cs="Arial"/>
          <w:sz w:val="24"/>
          <w:szCs w:val="24"/>
        </w:rPr>
      </w:pPr>
    </w:p>
    <w:p w14:paraId="544D46DF" w14:textId="77777777" w:rsidR="00CE4CE3" w:rsidRDefault="001036DE" w:rsidP="00D50207">
      <w:pPr>
        <w:ind w:left="567"/>
        <w:rPr>
          <w:rFonts w:ascii="Arial" w:hAnsi="Arial" w:cs="Arial"/>
          <w:sz w:val="24"/>
          <w:szCs w:val="24"/>
        </w:rPr>
      </w:pPr>
      <w:r>
        <w:rPr>
          <w:rFonts w:ascii="Arial" w:hAnsi="Arial" w:cs="Arial"/>
          <w:sz w:val="24"/>
          <w:szCs w:val="24"/>
        </w:rPr>
        <w:t xml:space="preserve">Dywedodd y Cadeirydd fod angen trafodaethau gyda'r Cyngor Sir ar ddarparu croesfan ddiogel a thwmp cyflymder i arafu traffig.  Y lle naturiol ar gyfer croesfan a lympiau cyflymder fyddai ar yr A485 ger yr ardal chwarae.  Dywedodd y Clerc ei fod ef a'r Cynghorydd Sir yn parhau i fynd ar drywydd y mater hwn.     </w:t>
      </w:r>
    </w:p>
    <w:p w14:paraId="4F6892A3" w14:textId="77777777" w:rsidR="00CE4CE3" w:rsidRDefault="00CE4CE3" w:rsidP="00D50207">
      <w:pPr>
        <w:ind w:left="567"/>
        <w:rPr>
          <w:rFonts w:ascii="Arial" w:hAnsi="Arial" w:cs="Arial"/>
          <w:sz w:val="24"/>
          <w:szCs w:val="24"/>
        </w:rPr>
      </w:pPr>
    </w:p>
    <w:p w14:paraId="290DB7D4" w14:textId="77777777" w:rsidR="00010A2E" w:rsidRDefault="005A4DF5" w:rsidP="00D50207">
      <w:pPr>
        <w:ind w:left="567"/>
        <w:rPr>
          <w:rFonts w:ascii="Arial" w:hAnsi="Arial" w:cs="Arial"/>
          <w:sz w:val="24"/>
          <w:szCs w:val="24"/>
        </w:rPr>
      </w:pPr>
      <w:r>
        <w:rPr>
          <w:rFonts w:ascii="Arial" w:hAnsi="Arial" w:cs="Arial"/>
          <w:sz w:val="24"/>
          <w:szCs w:val="24"/>
        </w:rPr>
        <w:t xml:space="preserve">Hysbysodd y Cynghorydd Williams y Cyngor fod y Cyngor Sir wedi bod yn ailwynebu rhai ffyrdd yn y Gymuned yn ddiweddar.  Roedd wedi siarad â'r Arolygydd Priffyrdd a oedd wedi hysbysu bod y Cyngor Sir yn dal i fyny ar gwynion a cheisiadau dros y 2/3 blynedd diwethaf.  </w:t>
      </w:r>
    </w:p>
    <w:p w14:paraId="79F6CEEF" w14:textId="77777777" w:rsidR="00010A2E" w:rsidRDefault="00010A2E" w:rsidP="00D50207">
      <w:pPr>
        <w:ind w:left="567"/>
        <w:rPr>
          <w:rFonts w:ascii="Arial" w:hAnsi="Arial" w:cs="Arial"/>
          <w:sz w:val="24"/>
          <w:szCs w:val="24"/>
        </w:rPr>
      </w:pPr>
    </w:p>
    <w:p w14:paraId="7DE1D4EF" w14:textId="5EB1C703" w:rsidR="006D5F7E" w:rsidRPr="00D50207" w:rsidRDefault="00010A2E" w:rsidP="00202923">
      <w:pPr>
        <w:ind w:left="2127" w:hanging="1560"/>
        <w:rPr>
          <w:rFonts w:ascii="Arial" w:hAnsi="Arial" w:cs="Arial"/>
          <w:sz w:val="24"/>
          <w:szCs w:val="24"/>
        </w:rPr>
      </w:pPr>
      <w:r>
        <w:rPr>
          <w:rFonts w:ascii="Arial" w:hAnsi="Arial" w:cs="Arial"/>
          <w:b/>
          <w:bCs/>
          <w:sz w:val="24"/>
          <w:szCs w:val="24"/>
        </w:rPr>
        <w:t xml:space="preserve">PENDERFYNWYD: Bod  </w:t>
      </w:r>
      <w:r w:rsidRPr="00010A2E">
        <w:rPr>
          <w:rFonts w:ascii="Arial" w:hAnsi="Arial" w:cs="Arial"/>
          <w:sz w:val="24"/>
          <w:szCs w:val="24"/>
        </w:rPr>
        <w:t xml:space="preserve">y Cyngor yn gofyn i'r Cyngor Sir ailwynebu'r ffordd yn Yetgoch ac o Fferm Llwyn yr Eos i'w chyffordd sy'n arwain tuag at Lanpumsaint.       </w:t>
      </w:r>
    </w:p>
    <w:p w14:paraId="15A6C589" w14:textId="28A716D4" w:rsidR="007F720B" w:rsidRDefault="00DC54F7" w:rsidP="00202923">
      <w:pPr>
        <w:ind w:left="567"/>
        <w:rPr>
          <w:rFonts w:ascii="Arial" w:hAnsi="Arial" w:cs="Arial"/>
          <w:sz w:val="24"/>
          <w:szCs w:val="24"/>
        </w:rPr>
      </w:pPr>
      <w:r w:rsidRPr="00DC54F7">
        <w:rPr>
          <w:rFonts w:ascii="Arial" w:hAnsi="Arial" w:cs="Arial"/>
          <w:sz w:val="24"/>
          <w:szCs w:val="24"/>
        </w:rPr>
        <w:t xml:space="preserve"> </w:t>
      </w:r>
    </w:p>
    <w:p w14:paraId="7D91D8F4" w14:textId="01057617" w:rsidR="00973A2D" w:rsidRDefault="00973A2D" w:rsidP="00674C8C">
      <w:pPr>
        <w:pStyle w:val="ListParagraph"/>
        <w:numPr>
          <w:ilvl w:val="0"/>
          <w:numId w:val="11"/>
        </w:numPr>
        <w:ind w:left="567" w:hanging="567"/>
        <w:rPr>
          <w:rFonts w:ascii="Arial" w:hAnsi="Arial" w:cs="Arial"/>
          <w:b/>
          <w:bCs/>
          <w:color w:val="000000"/>
          <w:sz w:val="24"/>
          <w:szCs w:val="24"/>
        </w:rPr>
      </w:pPr>
      <w:proofErr w:type="spellStart"/>
      <w:r>
        <w:rPr>
          <w:rFonts w:ascii="Arial" w:hAnsi="Arial" w:cs="Arial"/>
          <w:b/>
          <w:bCs/>
          <w:color w:val="000000"/>
          <w:sz w:val="24"/>
          <w:szCs w:val="24"/>
        </w:rPr>
        <w:t>Fferm</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Wynt</w:t>
      </w:r>
      <w:proofErr w:type="spellEnd"/>
      <w:r>
        <w:rPr>
          <w:rFonts w:ascii="Arial" w:hAnsi="Arial" w:cs="Arial"/>
          <w:b/>
          <w:bCs/>
          <w:color w:val="000000"/>
          <w:sz w:val="24"/>
          <w:szCs w:val="24"/>
        </w:rPr>
        <w:t xml:space="preserve"> Glyn </w:t>
      </w:r>
      <w:proofErr w:type="spellStart"/>
      <w:r>
        <w:rPr>
          <w:rFonts w:ascii="Arial" w:hAnsi="Arial" w:cs="Arial"/>
          <w:b/>
          <w:bCs/>
          <w:color w:val="000000"/>
          <w:sz w:val="24"/>
          <w:szCs w:val="24"/>
        </w:rPr>
        <w:t>Cothi</w:t>
      </w:r>
      <w:proofErr w:type="spellEnd"/>
    </w:p>
    <w:p w14:paraId="6FAC1ACF" w14:textId="77777777" w:rsidR="005A638B" w:rsidRDefault="005A638B" w:rsidP="005A638B">
      <w:pPr>
        <w:rPr>
          <w:rFonts w:ascii="Arial" w:hAnsi="Arial" w:cs="Arial"/>
          <w:b/>
          <w:bCs/>
          <w:color w:val="000000"/>
          <w:sz w:val="24"/>
          <w:szCs w:val="24"/>
        </w:rPr>
      </w:pPr>
    </w:p>
    <w:p w14:paraId="0C07310D" w14:textId="32DCC89C" w:rsidR="005255FD" w:rsidRDefault="005255FD" w:rsidP="00A55E38">
      <w:pPr>
        <w:ind w:left="567"/>
        <w:rPr>
          <w:rFonts w:ascii="Arial" w:hAnsi="Arial" w:cs="Arial"/>
          <w:sz w:val="24"/>
          <w:szCs w:val="24"/>
        </w:rPr>
      </w:pPr>
      <w:r w:rsidRPr="002D148C">
        <w:rPr>
          <w:rFonts w:ascii="Arial" w:hAnsi="Arial" w:cs="Arial"/>
          <w:sz w:val="24"/>
          <w:szCs w:val="24"/>
        </w:rPr>
        <w:t xml:space="preserve">Derbyniodd y Cyngor, yn ei gyfarfod a gynhaliwyd ar 1 Medi 2025, gyflwyniad gan gynrychiolwyr Trydan Gwyrdd Cymru ynghylch cynigion ar gyfer Fferm Wynt Glyn Cothi (cofnod rhif 371 yn cyfeirio).  Mae gan Trydan Gwyrdd Cymru, cwmni sy'n eiddo llwyr i Lywodraeth Cymru, y cylch gwaith i ddatblygu prosiectau ynni adnewyddadwy, yn bennaf ar dir sy'n </w:t>
      </w:r>
      <w:proofErr w:type="spellStart"/>
      <w:r w:rsidRPr="002D148C">
        <w:rPr>
          <w:rFonts w:ascii="Arial" w:hAnsi="Arial" w:cs="Arial"/>
          <w:sz w:val="24"/>
          <w:szCs w:val="24"/>
        </w:rPr>
        <w:t>eiddo</w:t>
      </w:r>
      <w:proofErr w:type="spellEnd"/>
      <w:r w:rsidRPr="002D148C">
        <w:rPr>
          <w:rFonts w:ascii="Arial" w:hAnsi="Arial" w:cs="Arial"/>
          <w:sz w:val="24"/>
          <w:szCs w:val="24"/>
        </w:rPr>
        <w:t xml:space="preserve"> </w:t>
      </w:r>
      <w:proofErr w:type="spellStart"/>
      <w:r w:rsidRPr="002D148C">
        <w:rPr>
          <w:rFonts w:ascii="Arial" w:hAnsi="Arial" w:cs="Arial"/>
          <w:sz w:val="24"/>
          <w:szCs w:val="24"/>
        </w:rPr>
        <w:t>i</w:t>
      </w:r>
      <w:proofErr w:type="spellEnd"/>
      <w:r w:rsidRPr="002D148C">
        <w:rPr>
          <w:rFonts w:ascii="Arial" w:hAnsi="Arial" w:cs="Arial"/>
          <w:sz w:val="24"/>
          <w:szCs w:val="24"/>
        </w:rPr>
        <w:t xml:space="preserve"> </w:t>
      </w:r>
      <w:proofErr w:type="spellStart"/>
      <w:r w:rsidRPr="002D148C">
        <w:rPr>
          <w:rFonts w:ascii="Arial" w:hAnsi="Arial" w:cs="Arial"/>
          <w:sz w:val="24"/>
          <w:szCs w:val="24"/>
        </w:rPr>
        <w:t>Lywodraeth</w:t>
      </w:r>
      <w:proofErr w:type="spellEnd"/>
      <w:r w:rsidRPr="002D148C">
        <w:rPr>
          <w:rFonts w:ascii="Arial" w:hAnsi="Arial" w:cs="Arial"/>
          <w:sz w:val="24"/>
          <w:szCs w:val="24"/>
        </w:rPr>
        <w:t xml:space="preserve"> Cymru.</w:t>
      </w:r>
    </w:p>
    <w:p w14:paraId="7B40574A" w14:textId="77777777" w:rsidR="002D148C" w:rsidRPr="002D148C" w:rsidRDefault="002D148C" w:rsidP="00A55E38">
      <w:pPr>
        <w:ind w:left="567"/>
        <w:rPr>
          <w:rFonts w:ascii="Arial" w:hAnsi="Arial" w:cs="Arial"/>
          <w:sz w:val="24"/>
          <w:szCs w:val="24"/>
        </w:rPr>
      </w:pPr>
    </w:p>
    <w:p w14:paraId="44D424E8" w14:textId="64C9190D" w:rsidR="005255FD" w:rsidRDefault="002D148C" w:rsidP="00A55E38">
      <w:pPr>
        <w:ind w:left="567"/>
        <w:rPr>
          <w:rFonts w:ascii="Arial" w:hAnsi="Arial" w:cs="Arial"/>
          <w:sz w:val="24"/>
          <w:szCs w:val="24"/>
        </w:rPr>
      </w:pPr>
      <w:r>
        <w:rPr>
          <w:rFonts w:ascii="Arial" w:hAnsi="Arial" w:cs="Arial"/>
          <w:sz w:val="24"/>
          <w:szCs w:val="24"/>
        </w:rPr>
        <w:t xml:space="preserve">Adroddodd y Clerc fod Trydan Gwyrdd Cymru ar hyn o bryd yn cynnal ymgynghoriad cyhoeddus anffurfiol ar y fferm wynt arfaethedig yng Nghoedwig Brechfa.  Mae'r cwmni wedi cynghori y byddai Fferm Wynt Glyn Cothi yn chwarae rhan sylweddol wrth gryfhau diogelwch ynni a mynd i'r afael â newid yn yr hinsawdd, gan gynnwys hyd at 27 tyrbin sy'n gallu cynhyrchu oddeutu 162 MW o drydan glân, sy'n ddigon i bweru 144,000 o gartrefi cyffredin yng Nghymru.  Mae gwybodaeth am y prosiect a ffurflen adborth ar gael ar-lein gyda'r cyfnod ymgynghori yn dod i ben </w:t>
      </w:r>
      <w:proofErr w:type="spellStart"/>
      <w:r>
        <w:rPr>
          <w:rFonts w:ascii="Arial" w:hAnsi="Arial" w:cs="Arial"/>
          <w:sz w:val="24"/>
          <w:szCs w:val="24"/>
        </w:rPr>
        <w:t>ar</w:t>
      </w:r>
      <w:proofErr w:type="spellEnd"/>
      <w:r>
        <w:rPr>
          <w:rFonts w:ascii="Arial" w:hAnsi="Arial" w:cs="Arial"/>
          <w:sz w:val="24"/>
          <w:szCs w:val="24"/>
        </w:rPr>
        <w:t xml:space="preserve"> 26 </w:t>
      </w:r>
      <w:proofErr w:type="spellStart"/>
      <w:r>
        <w:rPr>
          <w:rFonts w:ascii="Arial" w:hAnsi="Arial" w:cs="Arial"/>
          <w:sz w:val="24"/>
          <w:szCs w:val="24"/>
        </w:rPr>
        <w:t>Tachwedd</w:t>
      </w:r>
      <w:proofErr w:type="spellEnd"/>
      <w:r>
        <w:rPr>
          <w:rFonts w:ascii="Arial" w:hAnsi="Arial" w:cs="Arial"/>
          <w:sz w:val="24"/>
          <w:szCs w:val="24"/>
        </w:rPr>
        <w:t xml:space="preserve"> 2025.</w:t>
      </w:r>
    </w:p>
    <w:p w14:paraId="12753C3D" w14:textId="77777777" w:rsidR="002D148C" w:rsidRPr="002D148C" w:rsidRDefault="002D148C" w:rsidP="00A55E38">
      <w:pPr>
        <w:ind w:left="567"/>
        <w:rPr>
          <w:rFonts w:ascii="Arial" w:hAnsi="Arial" w:cs="Arial"/>
          <w:sz w:val="24"/>
          <w:szCs w:val="24"/>
        </w:rPr>
      </w:pPr>
    </w:p>
    <w:p w14:paraId="5B79DCBB" w14:textId="77777777" w:rsidR="005255FD" w:rsidRDefault="005255FD" w:rsidP="00A55E38">
      <w:pPr>
        <w:ind w:left="567"/>
        <w:rPr>
          <w:rFonts w:ascii="Arial" w:hAnsi="Arial" w:cs="Arial"/>
          <w:sz w:val="24"/>
          <w:szCs w:val="24"/>
        </w:rPr>
      </w:pPr>
      <w:r w:rsidRPr="002D148C">
        <w:rPr>
          <w:rFonts w:ascii="Arial" w:hAnsi="Arial" w:cs="Arial"/>
          <w:sz w:val="24"/>
          <w:szCs w:val="24"/>
        </w:rPr>
        <w:t>Hysbyswyd yr aelodau am dri digwyddiad ymgynghori personol a drefnwyd fel a ganlyn:</w:t>
      </w:r>
    </w:p>
    <w:p w14:paraId="314DDE34" w14:textId="77777777" w:rsidR="00A55E38" w:rsidRPr="002D148C" w:rsidRDefault="00A55E38" w:rsidP="00A55E38">
      <w:pPr>
        <w:ind w:left="567"/>
        <w:rPr>
          <w:rFonts w:ascii="Arial" w:hAnsi="Arial" w:cs="Arial"/>
          <w:sz w:val="24"/>
          <w:szCs w:val="24"/>
        </w:rPr>
      </w:pPr>
    </w:p>
    <w:p w14:paraId="56FB0D35" w14:textId="77777777" w:rsidR="005255FD" w:rsidRPr="002D148C" w:rsidRDefault="005255FD" w:rsidP="00A55E38">
      <w:pPr>
        <w:pStyle w:val="ListParagraph"/>
        <w:numPr>
          <w:ilvl w:val="0"/>
          <w:numId w:val="42"/>
        </w:numPr>
        <w:ind w:left="567" w:firstLine="0"/>
        <w:rPr>
          <w:rFonts w:ascii="Arial" w:hAnsi="Arial" w:cs="Arial"/>
          <w:sz w:val="24"/>
          <w:szCs w:val="24"/>
        </w:rPr>
      </w:pPr>
      <w:r w:rsidRPr="002D148C">
        <w:rPr>
          <w:rFonts w:ascii="Arial" w:hAnsi="Arial" w:cs="Arial"/>
          <w:sz w:val="24"/>
          <w:szCs w:val="24"/>
        </w:rPr>
        <w:t xml:space="preserve">Dydd Iau, 6 Tachwedd rhwng 15:30 a 19:00 </w:t>
      </w:r>
      <w:proofErr w:type="spellStart"/>
      <w:r w:rsidRPr="002D148C">
        <w:rPr>
          <w:rFonts w:ascii="Arial" w:hAnsi="Arial" w:cs="Arial"/>
          <w:sz w:val="24"/>
          <w:szCs w:val="24"/>
        </w:rPr>
        <w:t>yn</w:t>
      </w:r>
      <w:proofErr w:type="spellEnd"/>
      <w:r w:rsidRPr="002D148C">
        <w:rPr>
          <w:rFonts w:ascii="Arial" w:hAnsi="Arial" w:cs="Arial"/>
          <w:sz w:val="24"/>
          <w:szCs w:val="24"/>
        </w:rPr>
        <w:t xml:space="preserve"> Ysgol </w:t>
      </w:r>
      <w:proofErr w:type="spellStart"/>
      <w:r w:rsidRPr="002D148C">
        <w:rPr>
          <w:rFonts w:ascii="Arial" w:hAnsi="Arial" w:cs="Arial"/>
          <w:sz w:val="24"/>
          <w:szCs w:val="24"/>
        </w:rPr>
        <w:t>Gynradd</w:t>
      </w:r>
      <w:proofErr w:type="spellEnd"/>
      <w:r w:rsidRPr="002D148C">
        <w:rPr>
          <w:rFonts w:ascii="Arial" w:hAnsi="Arial" w:cs="Arial"/>
          <w:sz w:val="24"/>
          <w:szCs w:val="24"/>
        </w:rPr>
        <w:t xml:space="preserve"> </w:t>
      </w:r>
      <w:proofErr w:type="spellStart"/>
      <w:r w:rsidRPr="002D148C">
        <w:rPr>
          <w:rFonts w:ascii="Arial" w:hAnsi="Arial" w:cs="Arial"/>
          <w:sz w:val="24"/>
          <w:szCs w:val="24"/>
        </w:rPr>
        <w:t>Llanybydder</w:t>
      </w:r>
      <w:proofErr w:type="spellEnd"/>
    </w:p>
    <w:p w14:paraId="7811FADA" w14:textId="77777777" w:rsidR="005255FD" w:rsidRPr="002D148C" w:rsidRDefault="005255FD" w:rsidP="00A55E38">
      <w:pPr>
        <w:pStyle w:val="ListParagraph"/>
        <w:numPr>
          <w:ilvl w:val="0"/>
          <w:numId w:val="42"/>
        </w:numPr>
        <w:ind w:left="567" w:firstLine="0"/>
        <w:rPr>
          <w:rFonts w:ascii="Arial" w:hAnsi="Arial" w:cs="Arial"/>
          <w:sz w:val="24"/>
          <w:szCs w:val="24"/>
        </w:rPr>
      </w:pPr>
      <w:r w:rsidRPr="002D148C">
        <w:rPr>
          <w:rFonts w:ascii="Arial" w:hAnsi="Arial" w:cs="Arial"/>
          <w:sz w:val="24"/>
          <w:szCs w:val="24"/>
        </w:rPr>
        <w:t xml:space="preserve">Dydd Gwener, 7 Tachwedd rhwng 15:00 a 19:00 </w:t>
      </w:r>
      <w:proofErr w:type="spellStart"/>
      <w:r w:rsidRPr="002D148C">
        <w:rPr>
          <w:rFonts w:ascii="Arial" w:hAnsi="Arial" w:cs="Arial"/>
          <w:sz w:val="24"/>
          <w:szCs w:val="24"/>
        </w:rPr>
        <w:t>yn</w:t>
      </w:r>
      <w:proofErr w:type="spellEnd"/>
      <w:r w:rsidRPr="002D148C">
        <w:rPr>
          <w:rFonts w:ascii="Arial" w:hAnsi="Arial" w:cs="Arial"/>
          <w:sz w:val="24"/>
          <w:szCs w:val="24"/>
        </w:rPr>
        <w:t xml:space="preserve"> Neuadd </w:t>
      </w:r>
      <w:proofErr w:type="spellStart"/>
      <w:r w:rsidRPr="002D148C">
        <w:rPr>
          <w:rFonts w:ascii="Arial" w:hAnsi="Arial" w:cs="Arial"/>
          <w:sz w:val="24"/>
          <w:szCs w:val="24"/>
        </w:rPr>
        <w:t>Eglwys</w:t>
      </w:r>
      <w:proofErr w:type="spellEnd"/>
      <w:r w:rsidRPr="002D148C">
        <w:rPr>
          <w:rFonts w:ascii="Arial" w:hAnsi="Arial" w:cs="Arial"/>
          <w:sz w:val="24"/>
          <w:szCs w:val="24"/>
        </w:rPr>
        <w:t xml:space="preserve"> </w:t>
      </w:r>
      <w:proofErr w:type="spellStart"/>
      <w:r w:rsidRPr="002D148C">
        <w:rPr>
          <w:rFonts w:ascii="Arial" w:hAnsi="Arial" w:cs="Arial"/>
          <w:sz w:val="24"/>
          <w:szCs w:val="24"/>
        </w:rPr>
        <w:t>Abergorlech</w:t>
      </w:r>
      <w:proofErr w:type="spellEnd"/>
    </w:p>
    <w:p w14:paraId="2C2C4B86" w14:textId="1485F263" w:rsidR="005255FD" w:rsidRDefault="005255FD" w:rsidP="00A55E38">
      <w:pPr>
        <w:pStyle w:val="ListParagraph"/>
        <w:numPr>
          <w:ilvl w:val="0"/>
          <w:numId w:val="42"/>
        </w:numPr>
        <w:ind w:left="567" w:firstLine="0"/>
        <w:rPr>
          <w:rFonts w:ascii="Arial" w:hAnsi="Arial" w:cs="Arial"/>
          <w:sz w:val="24"/>
          <w:szCs w:val="24"/>
        </w:rPr>
      </w:pPr>
      <w:r w:rsidRPr="002D148C">
        <w:rPr>
          <w:rFonts w:ascii="Arial" w:hAnsi="Arial" w:cs="Arial"/>
          <w:sz w:val="24"/>
          <w:szCs w:val="24"/>
        </w:rPr>
        <w:t xml:space="preserve">Dydd Sadwrn, 8 Tachwedd rhwng 10:00 a 14:00 yn Neuadd Eglwys Brechfa </w:t>
      </w:r>
    </w:p>
    <w:p w14:paraId="4A3127C2" w14:textId="77777777" w:rsidR="008E4A90" w:rsidRDefault="008E4A90" w:rsidP="00A55E38">
      <w:pPr>
        <w:ind w:left="567"/>
        <w:rPr>
          <w:rFonts w:ascii="Arial" w:hAnsi="Arial" w:cs="Arial"/>
          <w:sz w:val="24"/>
          <w:szCs w:val="24"/>
        </w:rPr>
      </w:pPr>
    </w:p>
    <w:p w14:paraId="6F157B8C" w14:textId="4E91CB4D" w:rsidR="005255FD" w:rsidRPr="002D148C" w:rsidRDefault="005255FD" w:rsidP="00A55E38">
      <w:pPr>
        <w:ind w:left="567"/>
        <w:rPr>
          <w:rFonts w:ascii="Arial" w:hAnsi="Arial" w:cs="Arial"/>
          <w:sz w:val="24"/>
          <w:szCs w:val="24"/>
        </w:rPr>
      </w:pPr>
      <w:proofErr w:type="spellStart"/>
      <w:r w:rsidRPr="002D148C">
        <w:rPr>
          <w:rFonts w:ascii="Arial" w:hAnsi="Arial" w:cs="Arial"/>
          <w:sz w:val="24"/>
          <w:szCs w:val="24"/>
        </w:rPr>
        <w:t>Adroddodd</w:t>
      </w:r>
      <w:proofErr w:type="spellEnd"/>
      <w:r w:rsidRPr="002D148C">
        <w:rPr>
          <w:rFonts w:ascii="Arial" w:hAnsi="Arial" w:cs="Arial"/>
          <w:sz w:val="24"/>
          <w:szCs w:val="24"/>
        </w:rPr>
        <w:t xml:space="preserve"> y Clerc </w:t>
      </w:r>
      <w:proofErr w:type="spellStart"/>
      <w:r w:rsidRPr="002D148C">
        <w:rPr>
          <w:rFonts w:ascii="Arial" w:hAnsi="Arial" w:cs="Arial"/>
          <w:sz w:val="24"/>
          <w:szCs w:val="24"/>
        </w:rPr>
        <w:t>fod</w:t>
      </w:r>
      <w:proofErr w:type="spellEnd"/>
      <w:r w:rsidRPr="002D148C">
        <w:rPr>
          <w:rFonts w:ascii="Arial" w:hAnsi="Arial" w:cs="Arial"/>
          <w:sz w:val="24"/>
          <w:szCs w:val="24"/>
        </w:rPr>
        <w:t xml:space="preserve"> y cwmni yng nghamau cynnar y prosiect ac mae wedi dechrau arolygon adar ac ecolegol, mapio, casglu data, penodi ymgynghorwyr, ac ymgysylltu â chynrychiolwyr etholedig lleol.  Bwriad y trydan a gynhyrchir oedd cysylltu â'r is-orsaf newydd arfaethedig yn Llandyfaelog, ger Cydweli, drwy linell bolyn pren newydd ar lefel ddosbarthu.  Mae cynlluniau manwl ar </w:t>
      </w:r>
      <w:r w:rsidRPr="002D148C">
        <w:rPr>
          <w:rFonts w:ascii="Arial" w:hAnsi="Arial" w:cs="Arial"/>
          <w:sz w:val="24"/>
          <w:szCs w:val="24"/>
        </w:rPr>
        <w:lastRenderedPageBreak/>
        <w:t xml:space="preserve">gyfer y cysylltiad grid llawn, gan gynnwys y llwybr penodol a'r cais cynllunio, eto i'w rhyddhau.  Mae'r cwmni wedi nodi, er bod y cynnig presennol yn cynnwys polion pren, bydd opsiynau amgen, gan gynnwys dichonoldeb tanddaearol, yn cael eu hystyried wrth </w:t>
      </w:r>
      <w:proofErr w:type="spellStart"/>
      <w:r w:rsidRPr="002D148C">
        <w:rPr>
          <w:rFonts w:ascii="Arial" w:hAnsi="Arial" w:cs="Arial"/>
          <w:sz w:val="24"/>
          <w:szCs w:val="24"/>
        </w:rPr>
        <w:t>iddynt</w:t>
      </w:r>
      <w:proofErr w:type="spellEnd"/>
      <w:r w:rsidRPr="002D148C">
        <w:rPr>
          <w:rFonts w:ascii="Arial" w:hAnsi="Arial" w:cs="Arial"/>
          <w:sz w:val="24"/>
          <w:szCs w:val="24"/>
        </w:rPr>
        <w:t xml:space="preserve"> </w:t>
      </w:r>
      <w:proofErr w:type="spellStart"/>
      <w:r w:rsidRPr="002D148C">
        <w:rPr>
          <w:rFonts w:ascii="Arial" w:hAnsi="Arial" w:cs="Arial"/>
          <w:sz w:val="24"/>
          <w:szCs w:val="24"/>
        </w:rPr>
        <w:t>ddod</w:t>
      </w:r>
      <w:proofErr w:type="spellEnd"/>
      <w:r w:rsidRPr="002D148C">
        <w:rPr>
          <w:rFonts w:ascii="Arial" w:hAnsi="Arial" w:cs="Arial"/>
          <w:sz w:val="24"/>
          <w:szCs w:val="24"/>
        </w:rPr>
        <w:t xml:space="preserve"> </w:t>
      </w:r>
      <w:proofErr w:type="spellStart"/>
      <w:r w:rsidRPr="002D148C">
        <w:rPr>
          <w:rFonts w:ascii="Arial" w:hAnsi="Arial" w:cs="Arial"/>
          <w:sz w:val="24"/>
          <w:szCs w:val="24"/>
        </w:rPr>
        <w:t>ar</w:t>
      </w:r>
      <w:proofErr w:type="spellEnd"/>
      <w:r w:rsidRPr="002D148C">
        <w:rPr>
          <w:rFonts w:ascii="Arial" w:hAnsi="Arial" w:cs="Arial"/>
          <w:sz w:val="24"/>
          <w:szCs w:val="24"/>
        </w:rPr>
        <w:t xml:space="preserve"> </w:t>
      </w:r>
      <w:proofErr w:type="spellStart"/>
      <w:r w:rsidRPr="002D148C">
        <w:rPr>
          <w:rFonts w:ascii="Arial" w:hAnsi="Arial" w:cs="Arial"/>
          <w:sz w:val="24"/>
          <w:szCs w:val="24"/>
        </w:rPr>
        <w:t>gael</w:t>
      </w:r>
      <w:proofErr w:type="spellEnd"/>
      <w:r w:rsidRPr="002D148C">
        <w:rPr>
          <w:rFonts w:ascii="Arial" w:hAnsi="Arial" w:cs="Arial"/>
          <w:sz w:val="24"/>
          <w:szCs w:val="24"/>
        </w:rPr>
        <w:t>.</w:t>
      </w:r>
    </w:p>
    <w:p w14:paraId="0FD1D335" w14:textId="77777777" w:rsidR="00C567DA" w:rsidRDefault="00C567DA" w:rsidP="00A55E38">
      <w:pPr>
        <w:ind w:left="567"/>
        <w:rPr>
          <w:rFonts w:ascii="Arial" w:hAnsi="Arial" w:cs="Arial"/>
          <w:sz w:val="24"/>
          <w:szCs w:val="24"/>
        </w:rPr>
      </w:pPr>
    </w:p>
    <w:p w14:paraId="5C0FF7CA" w14:textId="46545119" w:rsidR="00F67E47" w:rsidRPr="002D148C" w:rsidRDefault="00C567DA" w:rsidP="00A55E38">
      <w:pPr>
        <w:ind w:left="567"/>
        <w:rPr>
          <w:rFonts w:ascii="Arial" w:hAnsi="Arial" w:cs="Arial"/>
          <w:sz w:val="24"/>
          <w:szCs w:val="24"/>
        </w:rPr>
      </w:pPr>
      <w:r>
        <w:rPr>
          <w:rFonts w:ascii="Arial" w:hAnsi="Arial" w:cs="Arial"/>
          <w:sz w:val="24"/>
          <w:szCs w:val="24"/>
        </w:rPr>
        <w:t xml:space="preserve">Adroddodd y Clerc hefyd fod Trydan Gwyrdd Cymru wedi datgan ymhellach ei ymrwymiad i ddarparu manteision lleol ychwanegol, megis gwella bioamrywiaeth ar y safle, darparu cyllid cymunedol, a gwella mynediad hamdden i'r goedwig.  Mae'r cwmni'n gweithredu er budd Cymru yn unig, bydd yr holl elw a gynhyrchir yn cael ei ail-fuddsoddi mewn cymunedau a </w:t>
      </w:r>
      <w:proofErr w:type="spellStart"/>
      <w:r>
        <w:rPr>
          <w:rFonts w:ascii="Arial" w:hAnsi="Arial" w:cs="Arial"/>
          <w:sz w:val="24"/>
          <w:szCs w:val="24"/>
        </w:rPr>
        <w:t>gwasanaethau</w:t>
      </w:r>
      <w:proofErr w:type="spellEnd"/>
      <w:r>
        <w:rPr>
          <w:rFonts w:ascii="Arial" w:hAnsi="Arial" w:cs="Arial"/>
          <w:sz w:val="24"/>
          <w:szCs w:val="24"/>
        </w:rPr>
        <w:t xml:space="preserve"> </w:t>
      </w:r>
      <w:proofErr w:type="spellStart"/>
      <w:r>
        <w:rPr>
          <w:rFonts w:ascii="Arial" w:hAnsi="Arial" w:cs="Arial"/>
          <w:sz w:val="24"/>
          <w:szCs w:val="24"/>
        </w:rPr>
        <w:t>cyhoeddus</w:t>
      </w:r>
      <w:proofErr w:type="spellEnd"/>
      <w:r>
        <w:rPr>
          <w:rFonts w:ascii="Arial" w:hAnsi="Arial" w:cs="Arial"/>
          <w:sz w:val="24"/>
          <w:szCs w:val="24"/>
        </w:rPr>
        <w:t xml:space="preserve"> Cymru.</w:t>
      </w:r>
    </w:p>
    <w:p w14:paraId="6BA1D978" w14:textId="77777777" w:rsidR="00F67E47" w:rsidRDefault="00F67E47" w:rsidP="00F67E47">
      <w:pPr>
        <w:ind w:left="1985" w:hanging="1985"/>
        <w:rPr>
          <w:rFonts w:ascii="Arial" w:hAnsi="Arial" w:cs="Arial"/>
          <w:b/>
          <w:bCs/>
          <w:sz w:val="24"/>
          <w:szCs w:val="24"/>
        </w:rPr>
      </w:pPr>
    </w:p>
    <w:p w14:paraId="244AD1AE" w14:textId="5C7D19D1" w:rsidR="005A638B" w:rsidRPr="005A638B" w:rsidRDefault="00F67E47" w:rsidP="00A55E38">
      <w:pPr>
        <w:ind w:left="1985" w:hanging="1418"/>
        <w:rPr>
          <w:rFonts w:ascii="Arial" w:hAnsi="Arial" w:cs="Arial"/>
          <w:b/>
          <w:bCs/>
          <w:color w:val="000000"/>
          <w:sz w:val="24"/>
          <w:szCs w:val="24"/>
        </w:rPr>
      </w:pPr>
      <w:r>
        <w:rPr>
          <w:rFonts w:ascii="Arial" w:hAnsi="Arial" w:cs="Arial"/>
          <w:b/>
          <w:bCs/>
          <w:sz w:val="24"/>
          <w:szCs w:val="24"/>
        </w:rPr>
        <w:t xml:space="preserve">PENDERFYNWYD:  </w:t>
      </w:r>
      <w:r>
        <w:rPr>
          <w:rFonts w:ascii="Arial" w:hAnsi="Arial" w:cs="Arial"/>
          <w:sz w:val="24"/>
          <w:szCs w:val="24"/>
        </w:rPr>
        <w:t xml:space="preserve">Bod y Clerc yn mynychu un o'r digwyddiadau ymgynghori personol.   </w:t>
      </w:r>
    </w:p>
    <w:p w14:paraId="0991B0E8" w14:textId="77777777" w:rsidR="00246898" w:rsidRPr="00246898" w:rsidRDefault="00246898" w:rsidP="00246898">
      <w:pPr>
        <w:pStyle w:val="ListParagraph"/>
        <w:rPr>
          <w:rFonts w:ascii="Arial" w:hAnsi="Arial" w:cs="Arial"/>
          <w:b/>
          <w:bCs/>
          <w:color w:val="000000"/>
          <w:sz w:val="24"/>
          <w:szCs w:val="24"/>
        </w:rPr>
      </w:pPr>
    </w:p>
    <w:p w14:paraId="47EF8037" w14:textId="5C514084" w:rsidR="00735805" w:rsidRDefault="00B626C7" w:rsidP="00674C8C">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Rhaglen Waith   </w:t>
      </w:r>
    </w:p>
    <w:p w14:paraId="448A92B6" w14:textId="77777777" w:rsidR="00735805" w:rsidRDefault="00735805" w:rsidP="00735805">
      <w:pPr>
        <w:rPr>
          <w:rFonts w:ascii="Arial" w:hAnsi="Arial" w:cs="Arial"/>
          <w:b/>
          <w:bCs/>
          <w:color w:val="000000"/>
          <w:sz w:val="24"/>
          <w:szCs w:val="24"/>
        </w:rPr>
      </w:pPr>
    </w:p>
    <w:p w14:paraId="6CFC730C" w14:textId="77777777" w:rsidR="00032B65" w:rsidRDefault="00735805" w:rsidP="009D4914">
      <w:pPr>
        <w:ind w:left="567"/>
        <w:rPr>
          <w:rFonts w:ascii="Arial" w:hAnsi="Arial" w:cs="Arial"/>
          <w:color w:val="000000"/>
          <w:sz w:val="24"/>
          <w:szCs w:val="24"/>
        </w:rPr>
      </w:pPr>
      <w:r w:rsidRPr="00735805">
        <w:rPr>
          <w:rFonts w:ascii="Arial" w:hAnsi="Arial" w:cs="Arial"/>
          <w:color w:val="000000"/>
          <w:sz w:val="24"/>
          <w:szCs w:val="24"/>
        </w:rPr>
        <w:t xml:space="preserve">Adroddodd y Clerc ar y Rhaglen Waith a oedd yn cael ei hadrodd i bob cyfarfod o'r Cyngor i gynorthwyo cynllunio </w:t>
      </w:r>
    </w:p>
    <w:p w14:paraId="1B092FC1" w14:textId="77777777" w:rsidR="001A3F8C" w:rsidRDefault="001A3F8C" w:rsidP="009D4914">
      <w:pPr>
        <w:ind w:left="567"/>
        <w:rPr>
          <w:rFonts w:ascii="Arial" w:hAnsi="Arial" w:cs="Arial"/>
          <w:color w:val="000000"/>
          <w:sz w:val="24"/>
          <w:szCs w:val="24"/>
        </w:rPr>
      </w:pPr>
    </w:p>
    <w:p w14:paraId="3CE71872" w14:textId="14AFB12F" w:rsidR="001A3F8C" w:rsidRDefault="00741265" w:rsidP="009D4914">
      <w:pPr>
        <w:ind w:left="567"/>
        <w:rPr>
          <w:rFonts w:ascii="Arial" w:hAnsi="Arial" w:cs="Arial"/>
          <w:sz w:val="24"/>
          <w:szCs w:val="24"/>
        </w:rPr>
      </w:pPr>
      <w:r>
        <w:rPr>
          <w:rFonts w:ascii="Arial" w:hAnsi="Arial" w:cs="Arial"/>
          <w:b/>
          <w:bCs/>
          <w:sz w:val="24"/>
          <w:szCs w:val="24"/>
        </w:rPr>
        <w:t xml:space="preserve">PENDERFYNWYD:  </w:t>
      </w:r>
      <w:r>
        <w:rPr>
          <w:rFonts w:ascii="Arial" w:hAnsi="Arial" w:cs="Arial"/>
          <w:sz w:val="24"/>
          <w:szCs w:val="24"/>
        </w:rPr>
        <w:t xml:space="preserve">Bod cynnwys y Rhaglen Waith yn cael ei nodi. </w:t>
      </w:r>
    </w:p>
    <w:p w14:paraId="06D211BC" w14:textId="77777777" w:rsidR="00936A67" w:rsidRDefault="00936A67" w:rsidP="009D4914">
      <w:pPr>
        <w:ind w:left="567"/>
        <w:rPr>
          <w:rFonts w:ascii="Arial" w:hAnsi="Arial" w:cs="Arial"/>
          <w:sz w:val="24"/>
          <w:szCs w:val="24"/>
        </w:rPr>
      </w:pPr>
    </w:p>
    <w:p w14:paraId="1AA5AF7C" w14:textId="77777777" w:rsidR="001D4B5F" w:rsidRDefault="001A4757" w:rsidP="001A4757">
      <w:pPr>
        <w:pStyle w:val="ListParagraph"/>
        <w:numPr>
          <w:ilvl w:val="0"/>
          <w:numId w:val="11"/>
        </w:numPr>
        <w:ind w:left="567" w:hanging="567"/>
        <w:rPr>
          <w:rFonts w:ascii="Arial" w:hAnsi="Arial" w:cs="Arial"/>
          <w:b/>
          <w:bCs/>
          <w:color w:val="000000"/>
          <w:sz w:val="24"/>
          <w:szCs w:val="24"/>
        </w:rPr>
      </w:pPr>
      <w:r w:rsidRPr="001A4757">
        <w:rPr>
          <w:rFonts w:ascii="Arial" w:hAnsi="Arial" w:cs="Arial"/>
          <w:b/>
          <w:bCs/>
          <w:color w:val="000000"/>
          <w:sz w:val="24"/>
          <w:szCs w:val="24"/>
        </w:rPr>
        <w:t>Ceisiadau am Gymorth Ariannol</w:t>
      </w:r>
    </w:p>
    <w:p w14:paraId="79E05800" w14:textId="77777777" w:rsidR="001D4B5F" w:rsidRDefault="001D4B5F" w:rsidP="001D4B5F">
      <w:pPr>
        <w:rPr>
          <w:rFonts w:ascii="Arial" w:hAnsi="Arial" w:cs="Arial"/>
          <w:b/>
          <w:bCs/>
          <w:color w:val="000000"/>
          <w:sz w:val="24"/>
          <w:szCs w:val="24"/>
        </w:rPr>
      </w:pPr>
    </w:p>
    <w:p w14:paraId="414A26F0" w14:textId="0EC9C2D4" w:rsidR="001D4B5F" w:rsidRPr="001D4B5F" w:rsidRDefault="001D4B5F" w:rsidP="00F90EC7">
      <w:pPr>
        <w:ind w:left="600"/>
        <w:rPr>
          <w:rFonts w:ascii="Arial" w:hAnsi="Arial" w:cs="Arial"/>
          <w:color w:val="000000"/>
          <w:sz w:val="24"/>
          <w:szCs w:val="24"/>
        </w:rPr>
      </w:pPr>
      <w:r w:rsidRPr="001D4B5F">
        <w:rPr>
          <w:rFonts w:ascii="Arial" w:hAnsi="Arial" w:cs="Arial"/>
          <w:color w:val="000000"/>
          <w:sz w:val="24"/>
          <w:szCs w:val="24"/>
        </w:rPr>
        <w:t>Adroddodd y Clerc ar geisiadau a dderbyniwyd am gymorth ariannol tuag at gefnogi gwaith y sefydliadau canlynol:</w:t>
      </w:r>
    </w:p>
    <w:p w14:paraId="1701569D" w14:textId="5CC556A3" w:rsidR="001D4B5F" w:rsidRPr="00764AE9" w:rsidRDefault="001D4B5F" w:rsidP="00764AE9">
      <w:pPr>
        <w:pStyle w:val="ListParagraph"/>
        <w:numPr>
          <w:ilvl w:val="1"/>
          <w:numId w:val="11"/>
        </w:numPr>
        <w:rPr>
          <w:rFonts w:ascii="Arial" w:hAnsi="Arial" w:cs="Arial"/>
          <w:color w:val="000000"/>
          <w:sz w:val="24"/>
          <w:szCs w:val="24"/>
        </w:rPr>
      </w:pPr>
      <w:r w:rsidRPr="00764AE9">
        <w:rPr>
          <w:rFonts w:ascii="Arial" w:hAnsi="Arial" w:cs="Arial"/>
          <w:color w:val="000000"/>
          <w:sz w:val="24"/>
          <w:szCs w:val="24"/>
        </w:rPr>
        <w:t xml:space="preserve">Pwyllgor Rhanbarthol Urdd Gobaith Cymru </w:t>
      </w:r>
      <w:proofErr w:type="spellStart"/>
      <w:r w:rsidRPr="00764AE9">
        <w:rPr>
          <w:rFonts w:ascii="Arial" w:hAnsi="Arial" w:cs="Arial"/>
          <w:color w:val="000000"/>
          <w:sz w:val="24"/>
          <w:szCs w:val="24"/>
        </w:rPr>
        <w:t>yng</w:t>
      </w:r>
      <w:proofErr w:type="spellEnd"/>
      <w:r w:rsidRPr="00764AE9">
        <w:rPr>
          <w:rFonts w:ascii="Arial" w:hAnsi="Arial" w:cs="Arial"/>
          <w:color w:val="000000"/>
          <w:sz w:val="24"/>
          <w:szCs w:val="24"/>
        </w:rPr>
        <w:t xml:space="preserve"> </w:t>
      </w:r>
      <w:proofErr w:type="spellStart"/>
      <w:r w:rsidRPr="00764AE9">
        <w:rPr>
          <w:rFonts w:ascii="Arial" w:hAnsi="Arial" w:cs="Arial"/>
          <w:color w:val="000000"/>
          <w:sz w:val="24"/>
          <w:szCs w:val="24"/>
        </w:rPr>
        <w:t>Ngorllewin</w:t>
      </w:r>
      <w:proofErr w:type="spellEnd"/>
      <w:r w:rsidRPr="00764AE9">
        <w:rPr>
          <w:rFonts w:ascii="Arial" w:hAnsi="Arial" w:cs="Arial"/>
          <w:color w:val="000000"/>
          <w:sz w:val="24"/>
          <w:szCs w:val="24"/>
        </w:rPr>
        <w:t xml:space="preserve"> Sir </w:t>
      </w:r>
      <w:proofErr w:type="spellStart"/>
      <w:r w:rsidRPr="00764AE9">
        <w:rPr>
          <w:rFonts w:ascii="Arial" w:hAnsi="Arial" w:cs="Arial"/>
          <w:color w:val="000000"/>
          <w:sz w:val="24"/>
          <w:szCs w:val="24"/>
        </w:rPr>
        <w:t>Gaerfyrddin</w:t>
      </w:r>
      <w:proofErr w:type="spellEnd"/>
    </w:p>
    <w:p w14:paraId="5A2D5A18" w14:textId="1800BABA" w:rsidR="001461D6" w:rsidRPr="00764AE9" w:rsidRDefault="001461D6" w:rsidP="00764AE9">
      <w:pPr>
        <w:pStyle w:val="ListParagraph"/>
        <w:numPr>
          <w:ilvl w:val="1"/>
          <w:numId w:val="11"/>
        </w:numPr>
        <w:rPr>
          <w:rFonts w:ascii="Arial" w:hAnsi="Arial" w:cs="Arial"/>
          <w:color w:val="000000"/>
          <w:sz w:val="24"/>
          <w:szCs w:val="24"/>
        </w:rPr>
      </w:pPr>
      <w:r w:rsidRPr="00764AE9">
        <w:rPr>
          <w:rFonts w:ascii="Arial" w:hAnsi="Arial" w:cs="Arial"/>
          <w:color w:val="000000"/>
          <w:sz w:val="24"/>
          <w:szCs w:val="24"/>
        </w:rPr>
        <w:t xml:space="preserve">Ymddiriedolaeth Porth Tywi </w:t>
      </w:r>
    </w:p>
    <w:p w14:paraId="1CBAF0AC" w14:textId="4E37FAA2" w:rsidR="001D4B5F" w:rsidRPr="00764AE9" w:rsidRDefault="001D4B5F" w:rsidP="00764AE9">
      <w:pPr>
        <w:pStyle w:val="ListParagraph"/>
        <w:numPr>
          <w:ilvl w:val="1"/>
          <w:numId w:val="11"/>
        </w:numPr>
        <w:rPr>
          <w:rFonts w:ascii="Arial" w:hAnsi="Arial" w:cs="Arial"/>
          <w:color w:val="000000"/>
          <w:sz w:val="24"/>
          <w:szCs w:val="24"/>
        </w:rPr>
      </w:pPr>
      <w:r w:rsidRPr="00764AE9">
        <w:rPr>
          <w:rFonts w:ascii="Arial" w:hAnsi="Arial" w:cs="Arial"/>
          <w:color w:val="000000"/>
          <w:sz w:val="24"/>
          <w:szCs w:val="24"/>
        </w:rPr>
        <w:t xml:space="preserve">Ambiwlans Awyr Cymru </w:t>
      </w:r>
    </w:p>
    <w:p w14:paraId="4AAFC0D0" w14:textId="77777777" w:rsidR="001D4B5F" w:rsidRPr="001D4B5F" w:rsidRDefault="001D4B5F" w:rsidP="001D4B5F">
      <w:pPr>
        <w:rPr>
          <w:rFonts w:ascii="Arial" w:hAnsi="Arial" w:cs="Arial"/>
          <w:color w:val="000000"/>
          <w:sz w:val="24"/>
          <w:szCs w:val="24"/>
        </w:rPr>
      </w:pPr>
    </w:p>
    <w:p w14:paraId="7B5BA841" w14:textId="6DD93F47" w:rsidR="001A4757" w:rsidRPr="001D4B5F" w:rsidRDefault="001D4B5F" w:rsidP="00764AE9">
      <w:pPr>
        <w:ind w:left="2127" w:hanging="1560"/>
        <w:rPr>
          <w:rFonts w:ascii="Arial" w:hAnsi="Arial" w:cs="Arial"/>
          <w:color w:val="000000"/>
          <w:sz w:val="24"/>
          <w:szCs w:val="24"/>
        </w:rPr>
      </w:pPr>
      <w:r w:rsidRPr="00764AE9">
        <w:rPr>
          <w:rFonts w:ascii="Arial" w:hAnsi="Arial" w:cs="Arial"/>
          <w:b/>
          <w:bCs/>
          <w:color w:val="000000"/>
          <w:sz w:val="24"/>
          <w:szCs w:val="24"/>
        </w:rPr>
        <w:t>PENDERFYNWYD: Bod</w:t>
      </w:r>
      <w:r w:rsidRPr="001D4B5F">
        <w:rPr>
          <w:rFonts w:ascii="Arial" w:hAnsi="Arial" w:cs="Arial"/>
          <w:color w:val="000000"/>
          <w:sz w:val="24"/>
          <w:szCs w:val="24"/>
        </w:rPr>
        <w:t xml:space="preserve">  y Cyngor, ar ôl ystyried y ceisiadau am gymorth ariannol a dderbyniwyd, wedi dyfarnu'r symiau o £150 yr un i Bwyllgor Rhanbarthol Urdd Gobaith Cymru yng Ngorllewin Sir Gaerfyrddin; Ymddiriedolaeth Porth Tywi ac Ambiwlans Awyr Cymru.  </w:t>
      </w:r>
    </w:p>
    <w:p w14:paraId="1453CC81" w14:textId="77777777" w:rsidR="001A4757" w:rsidRPr="001D4B5F" w:rsidRDefault="001A4757" w:rsidP="001A4757">
      <w:pPr>
        <w:rPr>
          <w:rFonts w:ascii="Arial" w:hAnsi="Arial" w:cs="Arial"/>
          <w:color w:val="000000"/>
          <w:sz w:val="24"/>
          <w:szCs w:val="24"/>
        </w:rPr>
      </w:pPr>
    </w:p>
    <w:p w14:paraId="78C6DCFC" w14:textId="77777777" w:rsidR="00FC686F" w:rsidRPr="00514A9C" w:rsidRDefault="00FC686F" w:rsidP="00E83373">
      <w:pPr>
        <w:pStyle w:val="ListParagraph"/>
        <w:numPr>
          <w:ilvl w:val="0"/>
          <w:numId w:val="11"/>
        </w:numPr>
        <w:ind w:left="567" w:hanging="567"/>
        <w:rPr>
          <w:rFonts w:ascii="Arial" w:hAnsi="Arial" w:cs="Arial"/>
          <w:color w:val="000000"/>
          <w:sz w:val="24"/>
          <w:szCs w:val="24"/>
        </w:rPr>
      </w:pPr>
      <w:r>
        <w:rPr>
          <w:rFonts w:ascii="Arial" w:hAnsi="Arial" w:cs="Arial"/>
          <w:b/>
          <w:bCs/>
          <w:color w:val="000000"/>
          <w:sz w:val="24"/>
          <w:szCs w:val="24"/>
        </w:rPr>
        <w:t xml:space="preserve">Prosiect Diffibriliwr Cymunedol </w:t>
      </w:r>
    </w:p>
    <w:p w14:paraId="479FF0DF" w14:textId="77777777" w:rsidR="00514A9C" w:rsidRDefault="00514A9C" w:rsidP="00514A9C">
      <w:pPr>
        <w:rPr>
          <w:rFonts w:ascii="Arial" w:hAnsi="Arial" w:cs="Arial"/>
          <w:color w:val="000000"/>
          <w:sz w:val="24"/>
          <w:szCs w:val="24"/>
        </w:rPr>
      </w:pPr>
    </w:p>
    <w:p w14:paraId="43BE7D77" w14:textId="77777777" w:rsidR="009F4E17" w:rsidRPr="00B00BEA" w:rsidRDefault="009F4E17" w:rsidP="00B00BEA">
      <w:pPr>
        <w:ind w:left="567"/>
        <w:rPr>
          <w:rFonts w:ascii="Arial" w:hAnsi="Arial" w:cs="Arial"/>
          <w:sz w:val="24"/>
          <w:szCs w:val="24"/>
        </w:rPr>
      </w:pPr>
      <w:r w:rsidRPr="00B00BEA">
        <w:rPr>
          <w:rFonts w:ascii="Arial" w:hAnsi="Arial" w:cs="Arial"/>
          <w:sz w:val="24"/>
          <w:szCs w:val="24"/>
        </w:rPr>
        <w:t xml:space="preserve">Adroddodd y Clerc fod angen glanhau paneli gwydr yr hen ciosg ffôn yn Rhydargaeau, sydd bellach yn gartref i'r diffibriliwr cymunedol. Unwaith y bydd y glanhau wedi'i gwblhau, bydd ymgynghorydd y Cyngor sy'n gyfrifol am fonitro'r diffibrilwyr yn gosod sticeri newydd ar y ciosg i'w nodi'n glir fel gorsaf ddiffibriliwr yn </w:t>
      </w:r>
      <w:proofErr w:type="spellStart"/>
      <w:r w:rsidRPr="00B00BEA">
        <w:rPr>
          <w:rFonts w:ascii="Arial" w:hAnsi="Arial" w:cs="Arial"/>
          <w:sz w:val="24"/>
          <w:szCs w:val="24"/>
        </w:rPr>
        <w:t>hytrach</w:t>
      </w:r>
      <w:proofErr w:type="spellEnd"/>
      <w:r w:rsidRPr="00B00BEA">
        <w:rPr>
          <w:rFonts w:ascii="Arial" w:hAnsi="Arial" w:cs="Arial"/>
          <w:sz w:val="24"/>
          <w:szCs w:val="24"/>
        </w:rPr>
        <w:t xml:space="preserve"> </w:t>
      </w:r>
      <w:proofErr w:type="spellStart"/>
      <w:r w:rsidRPr="00B00BEA">
        <w:rPr>
          <w:rFonts w:ascii="Arial" w:hAnsi="Arial" w:cs="Arial"/>
          <w:sz w:val="24"/>
          <w:szCs w:val="24"/>
        </w:rPr>
        <w:t>na</w:t>
      </w:r>
      <w:proofErr w:type="spellEnd"/>
      <w:r w:rsidRPr="00B00BEA">
        <w:rPr>
          <w:rFonts w:ascii="Arial" w:hAnsi="Arial" w:cs="Arial"/>
          <w:sz w:val="24"/>
          <w:szCs w:val="24"/>
        </w:rPr>
        <w:t xml:space="preserve"> </w:t>
      </w:r>
      <w:proofErr w:type="spellStart"/>
      <w:r w:rsidRPr="00B00BEA">
        <w:rPr>
          <w:rFonts w:ascii="Arial" w:hAnsi="Arial" w:cs="Arial"/>
          <w:sz w:val="24"/>
          <w:szCs w:val="24"/>
        </w:rPr>
        <w:t>ciosg</w:t>
      </w:r>
      <w:proofErr w:type="spellEnd"/>
      <w:r w:rsidRPr="00B00BEA">
        <w:rPr>
          <w:rFonts w:ascii="Arial" w:hAnsi="Arial" w:cs="Arial"/>
          <w:sz w:val="24"/>
          <w:szCs w:val="24"/>
        </w:rPr>
        <w:t xml:space="preserve"> </w:t>
      </w:r>
      <w:proofErr w:type="spellStart"/>
      <w:r w:rsidRPr="00B00BEA">
        <w:rPr>
          <w:rFonts w:ascii="Arial" w:hAnsi="Arial" w:cs="Arial"/>
          <w:sz w:val="24"/>
          <w:szCs w:val="24"/>
        </w:rPr>
        <w:t>ffôn</w:t>
      </w:r>
      <w:proofErr w:type="spellEnd"/>
      <w:r w:rsidRPr="00B00BEA">
        <w:rPr>
          <w:rFonts w:ascii="Arial" w:hAnsi="Arial" w:cs="Arial"/>
          <w:sz w:val="24"/>
          <w:szCs w:val="24"/>
        </w:rPr>
        <w:t>.</w:t>
      </w:r>
    </w:p>
    <w:p w14:paraId="370E46C9" w14:textId="77777777" w:rsidR="00B00BEA" w:rsidRPr="00B00BEA" w:rsidRDefault="00B00BEA" w:rsidP="00B00BEA">
      <w:pPr>
        <w:ind w:left="567"/>
        <w:rPr>
          <w:rFonts w:ascii="Arial" w:hAnsi="Arial" w:cs="Arial"/>
          <w:sz w:val="24"/>
          <w:szCs w:val="24"/>
        </w:rPr>
      </w:pPr>
    </w:p>
    <w:p w14:paraId="2E3D211D" w14:textId="2DF9227F" w:rsidR="009F4E17" w:rsidRDefault="00B00BEA" w:rsidP="00B00BEA">
      <w:pPr>
        <w:ind w:left="567"/>
        <w:rPr>
          <w:rFonts w:ascii="Arial" w:hAnsi="Arial" w:cs="Arial"/>
          <w:sz w:val="24"/>
          <w:szCs w:val="24"/>
        </w:rPr>
      </w:pPr>
      <w:r>
        <w:rPr>
          <w:rFonts w:ascii="Arial" w:hAnsi="Arial" w:cs="Arial"/>
          <w:sz w:val="24"/>
          <w:szCs w:val="24"/>
        </w:rPr>
        <w:t xml:space="preserve">Adroddodd y Clerc ymhellach fod y diffibriliwr sydd wedi'i leoli yng Nghlos y Fedw, Rhydargaeau wedi'i ail-leoli ychydig ar y postyn ffens, ond mae'n parhau ar yr un safle.  Roedd angen yr addasiad hwn yn dilyn cytundeb rhwng trigolion 8 Clos y Fedw a'r Cyngor Sir i ail-alinio eu ffin eiddo yn unol â'r cynllun safle a gweithredoedd eiddo cymeradwy. </w:t>
      </w:r>
    </w:p>
    <w:p w14:paraId="5514023A" w14:textId="77777777" w:rsidR="00DC2286" w:rsidRDefault="00DC2286" w:rsidP="00B00BEA">
      <w:pPr>
        <w:ind w:left="567"/>
        <w:rPr>
          <w:rFonts w:ascii="Arial" w:hAnsi="Arial" w:cs="Arial"/>
          <w:sz w:val="24"/>
          <w:szCs w:val="24"/>
        </w:rPr>
      </w:pPr>
    </w:p>
    <w:p w14:paraId="0284C38A" w14:textId="77777777" w:rsidR="00F2649E" w:rsidRDefault="00DC2286" w:rsidP="00B00BEA">
      <w:pPr>
        <w:ind w:left="567"/>
        <w:rPr>
          <w:rFonts w:ascii="Arial" w:hAnsi="Arial" w:cs="Arial"/>
          <w:sz w:val="24"/>
          <w:szCs w:val="24"/>
        </w:rPr>
      </w:pPr>
      <w:r>
        <w:rPr>
          <w:rFonts w:ascii="Arial" w:hAnsi="Arial" w:cs="Arial"/>
          <w:sz w:val="24"/>
          <w:szCs w:val="24"/>
        </w:rPr>
        <w:lastRenderedPageBreak/>
        <w:t xml:space="preserve">Gofynnodd Aelod o'r Cyngor a ellid gosod sticeri ar y ffens yng Nghlos y Fedw sy'n dynodi mai'r Cyngor Cymuned sy'n gyfrifol am gynnal a chadw'r diffibriliwr.  </w:t>
      </w:r>
    </w:p>
    <w:p w14:paraId="62F04C19" w14:textId="77777777" w:rsidR="00F2649E" w:rsidRDefault="00F2649E" w:rsidP="00B00BEA">
      <w:pPr>
        <w:ind w:left="567"/>
        <w:rPr>
          <w:rFonts w:ascii="Arial" w:hAnsi="Arial" w:cs="Arial"/>
          <w:sz w:val="24"/>
          <w:szCs w:val="24"/>
        </w:rPr>
      </w:pPr>
    </w:p>
    <w:p w14:paraId="3785AF99" w14:textId="3AF6DD65" w:rsidR="00DC2286" w:rsidRPr="00B00BEA" w:rsidRDefault="00F2649E" w:rsidP="00B00BEA">
      <w:pPr>
        <w:ind w:left="567"/>
        <w:rPr>
          <w:rFonts w:ascii="Arial" w:hAnsi="Arial" w:cs="Arial"/>
          <w:sz w:val="24"/>
          <w:szCs w:val="24"/>
        </w:rPr>
      </w:pPr>
      <w:r>
        <w:rPr>
          <w:rFonts w:ascii="Arial" w:hAnsi="Arial" w:cs="Arial"/>
          <w:sz w:val="24"/>
          <w:szCs w:val="24"/>
        </w:rPr>
        <w:t xml:space="preserve">Gofynnodd Aelod o'r Cyngor a oedd cynnydd wedi'i wneud gyda threfnu hyfforddiant yn y defnydd o ddiffibrilwyr. </w:t>
      </w:r>
    </w:p>
    <w:p w14:paraId="11EFA6C1" w14:textId="77777777" w:rsidR="00B00BEA" w:rsidRPr="00B00BEA" w:rsidRDefault="00B00BEA" w:rsidP="00B00BEA">
      <w:pPr>
        <w:ind w:left="567"/>
        <w:rPr>
          <w:rFonts w:ascii="Arial" w:hAnsi="Arial" w:cs="Arial"/>
          <w:sz w:val="24"/>
          <w:szCs w:val="24"/>
        </w:rPr>
      </w:pPr>
    </w:p>
    <w:p w14:paraId="57C23EE3" w14:textId="77777777" w:rsidR="00AE3B42" w:rsidRDefault="009F4E17" w:rsidP="00AE3B42">
      <w:pPr>
        <w:ind w:left="2127" w:hanging="1560"/>
        <w:rPr>
          <w:rFonts w:ascii="Arial" w:hAnsi="Arial" w:cs="Arial"/>
          <w:sz w:val="24"/>
          <w:szCs w:val="24"/>
        </w:rPr>
      </w:pPr>
      <w:r w:rsidRPr="0042625F">
        <w:rPr>
          <w:rFonts w:ascii="Arial" w:hAnsi="Arial" w:cs="Arial"/>
          <w:b/>
          <w:bCs/>
          <w:sz w:val="24"/>
          <w:szCs w:val="24"/>
        </w:rPr>
        <w:t xml:space="preserve">PENDERFYNWYD: </w:t>
      </w:r>
      <w:r w:rsidR="00DC2286">
        <w:rPr>
          <w:rFonts w:ascii="Arial" w:hAnsi="Arial" w:cs="Arial"/>
          <w:sz w:val="24"/>
          <w:szCs w:val="24"/>
        </w:rPr>
        <w:t xml:space="preserve">(1) Bod y Cyngor yn nodi'r diweddariadau ynglŷn ag ail-leoli'r diffibriliwr yng Nghlos y Fedw a gwneud trefniadau i'r gwydr yn yr hen ciosg </w:t>
      </w:r>
      <w:proofErr w:type="spellStart"/>
      <w:r w:rsidR="00DC2286">
        <w:rPr>
          <w:rFonts w:ascii="Arial" w:hAnsi="Arial" w:cs="Arial"/>
          <w:sz w:val="24"/>
          <w:szCs w:val="24"/>
        </w:rPr>
        <w:t>ffôn</w:t>
      </w:r>
      <w:proofErr w:type="spellEnd"/>
      <w:r w:rsidR="00DC2286">
        <w:rPr>
          <w:rFonts w:ascii="Arial" w:hAnsi="Arial" w:cs="Arial"/>
          <w:sz w:val="24"/>
          <w:szCs w:val="24"/>
        </w:rPr>
        <w:t xml:space="preserve"> </w:t>
      </w:r>
      <w:proofErr w:type="spellStart"/>
      <w:r w:rsidR="00DC2286">
        <w:rPr>
          <w:rFonts w:ascii="Arial" w:hAnsi="Arial" w:cs="Arial"/>
          <w:sz w:val="24"/>
          <w:szCs w:val="24"/>
        </w:rPr>
        <w:t>gael</w:t>
      </w:r>
      <w:proofErr w:type="spellEnd"/>
      <w:r w:rsidR="00DC2286">
        <w:rPr>
          <w:rFonts w:ascii="Arial" w:hAnsi="Arial" w:cs="Arial"/>
          <w:sz w:val="24"/>
          <w:szCs w:val="24"/>
        </w:rPr>
        <w:t xml:space="preserve"> </w:t>
      </w:r>
      <w:proofErr w:type="spellStart"/>
      <w:r w:rsidR="00DC2286">
        <w:rPr>
          <w:rFonts w:ascii="Arial" w:hAnsi="Arial" w:cs="Arial"/>
          <w:sz w:val="24"/>
          <w:szCs w:val="24"/>
        </w:rPr>
        <w:t>ei</w:t>
      </w:r>
      <w:proofErr w:type="spellEnd"/>
      <w:r w:rsidR="00DC2286">
        <w:rPr>
          <w:rFonts w:ascii="Arial" w:hAnsi="Arial" w:cs="Arial"/>
          <w:sz w:val="24"/>
          <w:szCs w:val="24"/>
        </w:rPr>
        <w:t xml:space="preserve"> </w:t>
      </w:r>
      <w:proofErr w:type="spellStart"/>
      <w:proofErr w:type="gramStart"/>
      <w:r w:rsidR="00DC2286">
        <w:rPr>
          <w:rFonts w:ascii="Arial" w:hAnsi="Arial" w:cs="Arial"/>
          <w:sz w:val="24"/>
          <w:szCs w:val="24"/>
        </w:rPr>
        <w:t>lanhau</w:t>
      </w:r>
      <w:proofErr w:type="spellEnd"/>
      <w:r w:rsidR="00DC2286">
        <w:rPr>
          <w:rFonts w:ascii="Arial" w:hAnsi="Arial" w:cs="Arial"/>
          <w:sz w:val="24"/>
          <w:szCs w:val="24"/>
        </w:rPr>
        <w:t>;</w:t>
      </w:r>
      <w:proofErr w:type="gramEnd"/>
    </w:p>
    <w:p w14:paraId="0469B2D6" w14:textId="77777777" w:rsidR="00AE3B42" w:rsidRDefault="00AE3B42" w:rsidP="00AE3B42">
      <w:pPr>
        <w:ind w:left="2127" w:hanging="1560"/>
        <w:rPr>
          <w:rFonts w:ascii="Arial" w:hAnsi="Arial" w:cs="Arial"/>
          <w:sz w:val="24"/>
          <w:szCs w:val="24"/>
        </w:rPr>
      </w:pPr>
    </w:p>
    <w:p w14:paraId="6A08A134" w14:textId="167FDA65" w:rsidR="00514A9C" w:rsidRPr="00B00BEA" w:rsidRDefault="00AE3B42" w:rsidP="00AE3B42">
      <w:pPr>
        <w:ind w:left="2127" w:hanging="1560"/>
        <w:rPr>
          <w:rFonts w:ascii="Arial" w:hAnsi="Arial" w:cs="Arial"/>
          <w:sz w:val="24"/>
          <w:szCs w:val="24"/>
        </w:rPr>
      </w:pPr>
      <w:r>
        <w:rPr>
          <w:rFonts w:ascii="Arial" w:hAnsi="Arial" w:cs="Arial"/>
          <w:sz w:val="24"/>
          <w:szCs w:val="24"/>
        </w:rPr>
        <w:t xml:space="preserve">                       (2) Bod y Clerc yn gwneud trefniadau gyda'r Sefydliad Teulu i ddarparu hyfforddiant diffibriliwr.     </w:t>
      </w:r>
    </w:p>
    <w:p w14:paraId="00189AEC" w14:textId="77777777" w:rsidR="00FC686F" w:rsidRPr="00FC686F" w:rsidRDefault="00FC686F" w:rsidP="00FC686F">
      <w:pPr>
        <w:pStyle w:val="ListParagraph"/>
        <w:rPr>
          <w:rFonts w:ascii="Arial" w:hAnsi="Arial" w:cs="Arial"/>
          <w:b/>
          <w:bCs/>
          <w:color w:val="000000"/>
          <w:sz w:val="24"/>
          <w:szCs w:val="24"/>
        </w:rPr>
      </w:pPr>
    </w:p>
    <w:p w14:paraId="31AB2FC9" w14:textId="28154043" w:rsidR="00D04CCB" w:rsidRDefault="00D04CCB" w:rsidP="00E83373">
      <w:pPr>
        <w:pStyle w:val="ListParagraph"/>
        <w:numPr>
          <w:ilvl w:val="0"/>
          <w:numId w:val="11"/>
        </w:numPr>
        <w:ind w:left="567" w:hanging="567"/>
        <w:rPr>
          <w:rFonts w:ascii="Arial" w:hAnsi="Arial" w:cs="Arial"/>
          <w:b/>
          <w:bCs/>
          <w:color w:val="000000"/>
          <w:sz w:val="24"/>
          <w:szCs w:val="24"/>
        </w:rPr>
      </w:pPr>
      <w:r w:rsidRPr="00D04CCB">
        <w:rPr>
          <w:rFonts w:ascii="Arial" w:hAnsi="Arial" w:cs="Arial"/>
          <w:b/>
          <w:bCs/>
          <w:color w:val="000000"/>
          <w:sz w:val="24"/>
          <w:szCs w:val="24"/>
        </w:rPr>
        <w:t>Adroddiad Taliadau Blynyddol Drafft 2026-27</w:t>
      </w:r>
    </w:p>
    <w:p w14:paraId="3F4633BC" w14:textId="77777777" w:rsidR="00B71177" w:rsidRPr="00B71177" w:rsidRDefault="00B71177" w:rsidP="00B71177">
      <w:pPr>
        <w:pStyle w:val="ListParagraph"/>
        <w:rPr>
          <w:rFonts w:ascii="Arial" w:hAnsi="Arial" w:cs="Arial"/>
          <w:b/>
          <w:bCs/>
          <w:color w:val="000000"/>
          <w:sz w:val="24"/>
          <w:szCs w:val="24"/>
        </w:rPr>
      </w:pPr>
    </w:p>
    <w:p w14:paraId="57A77121" w14:textId="451D7822" w:rsidR="00B71177" w:rsidRDefault="00B71177" w:rsidP="00B71177">
      <w:pPr>
        <w:ind w:left="567"/>
        <w:rPr>
          <w:rFonts w:ascii="Arial" w:hAnsi="Arial" w:cs="Arial"/>
          <w:sz w:val="24"/>
          <w:szCs w:val="24"/>
        </w:rPr>
      </w:pPr>
      <w:r w:rsidRPr="00B71177">
        <w:rPr>
          <w:rFonts w:ascii="Arial" w:hAnsi="Arial" w:cs="Arial"/>
          <w:sz w:val="24"/>
          <w:szCs w:val="24"/>
        </w:rPr>
        <w:t>Adroddodd y Clerc fod y Comisiwn Democratiaeth a Ffiniau wedi ymgynghori â'r Cyngor ynglŷn â'r Adroddiad Taliadau Blynyddol Drafft 2026-2027, gyda sylwadau wedi'u gwahodd erbyn 18 Tachwedd 2025.  Dywedodd mai hwn oedd yr adroddiad drafft cyntaf ers i'r Comisiwn gymryd drosodd y cylch gwaith hwn gan Banel Taliadau Annibynnol Cymru.  Nodwyd bod Penderfyniad 6 o'r Adroddiad Blynyddol Drafft yn cynnig y bydd taliadau gorfodol i Gynghorwyr Cymuned, yn benodol y cyfraniad o £156 tuag at gostau gweithio gartref, y lwfans nwyddau traul cyfradd benodedig o £52, a chostau teithio a chynhaliaeth, yn aros yn ddigyfnewid o lefelau 2025-26.</w:t>
      </w:r>
    </w:p>
    <w:p w14:paraId="7ECE34C4" w14:textId="3BEB6EC1" w:rsidR="00B71177" w:rsidRDefault="00B71177" w:rsidP="00B71177">
      <w:pPr>
        <w:ind w:left="567"/>
        <w:rPr>
          <w:rFonts w:ascii="Arial" w:hAnsi="Arial" w:cs="Arial"/>
          <w:sz w:val="24"/>
          <w:szCs w:val="24"/>
        </w:rPr>
      </w:pPr>
      <w:r w:rsidRPr="00B71177">
        <w:rPr>
          <w:rFonts w:ascii="Arial" w:hAnsi="Arial" w:cs="Arial"/>
          <w:sz w:val="24"/>
          <w:szCs w:val="24"/>
        </w:rPr>
        <w:t>Cynghorodd y Clerc ymhellach fod yn ofynnol i'r Cyngor gyflwyno datganiad blynyddol o daliadau i'r Panel erbyn 30 Medi bob blwyddyn ac i gyhoeddi'r datganiad hwn ar ei wefan.  Fel yn 2024, roedd y Comisiwn yn ei gwneud yn ofynnol mai dim ond cyfanswm y symiau a dalwyd am y taliadau gorfodol o £156 am weithio gartref, £52 ar gyfer nwyddau traul, ac unrhyw gostau teithio a chynhaliaeth a gafwyd ar ffurflenni blynyddol yn unig.</w:t>
      </w:r>
    </w:p>
    <w:p w14:paraId="1CA9DB51" w14:textId="77777777" w:rsidR="0012742A" w:rsidRPr="00B71177" w:rsidRDefault="0012742A" w:rsidP="00B71177">
      <w:pPr>
        <w:ind w:left="567"/>
        <w:rPr>
          <w:rFonts w:ascii="Arial" w:hAnsi="Arial" w:cs="Arial"/>
          <w:sz w:val="24"/>
          <w:szCs w:val="24"/>
        </w:rPr>
      </w:pPr>
    </w:p>
    <w:p w14:paraId="665AAA5A" w14:textId="24A44C4C" w:rsidR="00B71177" w:rsidRPr="00B71177" w:rsidRDefault="00B71177" w:rsidP="007D0AF7">
      <w:pPr>
        <w:ind w:left="2127" w:hanging="1560"/>
        <w:rPr>
          <w:rFonts w:ascii="Arial" w:hAnsi="Arial" w:cs="Arial"/>
          <w:sz w:val="24"/>
          <w:szCs w:val="24"/>
        </w:rPr>
      </w:pPr>
      <w:bookmarkStart w:id="0" w:name="_Hlk214962561"/>
      <w:r w:rsidRPr="00397602">
        <w:rPr>
          <w:rFonts w:ascii="Arial" w:hAnsi="Arial" w:cs="Arial"/>
          <w:b/>
          <w:bCs/>
          <w:sz w:val="24"/>
          <w:szCs w:val="24"/>
        </w:rPr>
        <w:t xml:space="preserve">PENDERFYNWYD:  </w:t>
      </w:r>
      <w:r w:rsidR="002C6C7C" w:rsidRPr="002C6C7C">
        <w:rPr>
          <w:rFonts w:ascii="Arial" w:hAnsi="Arial" w:cs="Arial"/>
          <w:sz w:val="24"/>
          <w:szCs w:val="24"/>
        </w:rPr>
        <w:t xml:space="preserve">Bod y Cyngor yn nodi'r penderfyniadau a gynhwysir yn yr Adroddiad Taliadau Blynyddol Drafft.    </w:t>
      </w:r>
      <w:bookmarkEnd w:id="0"/>
    </w:p>
    <w:p w14:paraId="65437C40" w14:textId="77777777" w:rsidR="00A262AA" w:rsidRPr="00A262AA" w:rsidRDefault="00A262AA" w:rsidP="00A262AA">
      <w:pPr>
        <w:pStyle w:val="ListParagraph"/>
        <w:rPr>
          <w:rFonts w:ascii="Arial" w:hAnsi="Arial" w:cs="Arial"/>
          <w:b/>
          <w:bCs/>
          <w:color w:val="000000"/>
          <w:sz w:val="24"/>
          <w:szCs w:val="24"/>
        </w:rPr>
      </w:pPr>
    </w:p>
    <w:p w14:paraId="3B4F1E20" w14:textId="34F17137" w:rsidR="00A262AA" w:rsidRDefault="00A262AA" w:rsidP="00E83373">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Adolygiad o Drefniadau Etholiadol – Adroddiad Hysbysiad o Gynigion Drafft</w:t>
      </w:r>
    </w:p>
    <w:p w14:paraId="53D69060" w14:textId="77777777" w:rsidR="00975C2C" w:rsidRDefault="00975C2C" w:rsidP="00975C2C">
      <w:pPr>
        <w:rPr>
          <w:rFonts w:ascii="Arial" w:hAnsi="Arial" w:cs="Arial"/>
          <w:b/>
          <w:bCs/>
          <w:color w:val="000000"/>
          <w:sz w:val="24"/>
          <w:szCs w:val="24"/>
        </w:rPr>
      </w:pPr>
    </w:p>
    <w:p w14:paraId="09D14D20" w14:textId="030B22EE" w:rsidR="00975C2C" w:rsidRDefault="00803AD1" w:rsidP="00755914">
      <w:pPr>
        <w:ind w:left="567"/>
        <w:rPr>
          <w:rFonts w:ascii="Arial" w:hAnsi="Arial" w:cs="Arial"/>
          <w:sz w:val="24"/>
          <w:szCs w:val="24"/>
        </w:rPr>
      </w:pPr>
      <w:r w:rsidRPr="00755914">
        <w:rPr>
          <w:rFonts w:ascii="Arial" w:hAnsi="Arial" w:cs="Arial"/>
          <w:sz w:val="24"/>
          <w:szCs w:val="24"/>
        </w:rPr>
        <w:t>Rhoddodd y Clerc wybod i'r Aelodau fod y Comisiwn Democratiaeth a Ffiniau wedi cyhoeddi ei Adroddiad Cynigion Drafft ynghylch Trefniadau Etholiadol yn Sir Gaerfyrddin.  Mae'r Adroddiad, ynghyd â mapiau cysylltiedig, tablau trefniadau, a chrynodeb o'r ymatebion cynrychiolaeth o'r cyfnod ymgynghori cychwynnol, ar gael ar wefan y Comisiwn.  Bydd y cyfnod ymgynghori ar gyfer y Cynigion Drafft yn para am chwe wythnos tan 12 Tachwedd 2025.  Eglurodd y Clerc fod yr adolygiad wedi'i gyfyngu i ffiniau Ward y Cyngor Sir ac nad yw'n effeithio ar ffiniau'r Cyngor Cymuned.  Mae'r Cyngor wedi'i leoli o fewn Ward Abergwili y Cyngor Sir, nid yw'r Comisiwn yn cynnig unrhyw newidiadau i nifer y seddi, y ffiniau presennol, nac unrhyw uno â Ward arall.</w:t>
      </w:r>
    </w:p>
    <w:p w14:paraId="42CAC012" w14:textId="77777777" w:rsidR="0012742A" w:rsidRDefault="0012742A" w:rsidP="00755914">
      <w:pPr>
        <w:ind w:left="567"/>
        <w:rPr>
          <w:rFonts w:ascii="Arial" w:hAnsi="Arial" w:cs="Arial"/>
          <w:sz w:val="24"/>
          <w:szCs w:val="24"/>
        </w:rPr>
      </w:pPr>
    </w:p>
    <w:p w14:paraId="207CAB46" w14:textId="6A03C56C" w:rsidR="0012742A" w:rsidRPr="00755914" w:rsidRDefault="0012742A" w:rsidP="00752A07">
      <w:pPr>
        <w:ind w:left="2127" w:hanging="1560"/>
        <w:rPr>
          <w:rFonts w:ascii="Arial" w:hAnsi="Arial" w:cs="Arial"/>
          <w:sz w:val="24"/>
          <w:szCs w:val="24"/>
        </w:rPr>
      </w:pPr>
      <w:r w:rsidRPr="00397602">
        <w:rPr>
          <w:rFonts w:ascii="Arial" w:hAnsi="Arial" w:cs="Arial"/>
          <w:b/>
          <w:bCs/>
          <w:sz w:val="24"/>
          <w:szCs w:val="24"/>
        </w:rPr>
        <w:t xml:space="preserve">PENDERFYNWYD:  </w:t>
      </w:r>
      <w:r w:rsidRPr="002C6C7C">
        <w:rPr>
          <w:rFonts w:ascii="Arial" w:hAnsi="Arial" w:cs="Arial"/>
          <w:sz w:val="24"/>
          <w:szCs w:val="24"/>
        </w:rPr>
        <w:t xml:space="preserve">Bod y Cyngor yn nodi'r Adroddiad Cynigion Drafft Adolygiad o Drefniadau Etholiadol. </w:t>
      </w:r>
    </w:p>
    <w:p w14:paraId="46E89C6D" w14:textId="77777777" w:rsidR="00D56754" w:rsidRPr="00D56754" w:rsidRDefault="00D56754" w:rsidP="00D56754">
      <w:pPr>
        <w:pStyle w:val="ListParagraph"/>
        <w:rPr>
          <w:rFonts w:ascii="Arial" w:hAnsi="Arial" w:cs="Arial"/>
          <w:b/>
          <w:bCs/>
          <w:color w:val="000000"/>
          <w:sz w:val="24"/>
          <w:szCs w:val="24"/>
        </w:rPr>
      </w:pPr>
    </w:p>
    <w:p w14:paraId="2143F3B1" w14:textId="61E8DAF4" w:rsidR="00D56754" w:rsidRDefault="00D56754" w:rsidP="00E83373">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lastRenderedPageBreak/>
        <w:t>Casglu Sbwriel Cymunedol</w:t>
      </w:r>
    </w:p>
    <w:p w14:paraId="7A1FCE6A" w14:textId="77777777" w:rsidR="00752A07" w:rsidRDefault="00752A07" w:rsidP="00752A07">
      <w:pPr>
        <w:rPr>
          <w:rFonts w:ascii="Arial" w:hAnsi="Arial" w:cs="Arial"/>
          <w:b/>
          <w:bCs/>
          <w:color w:val="000000"/>
          <w:sz w:val="24"/>
          <w:szCs w:val="24"/>
        </w:rPr>
      </w:pPr>
    </w:p>
    <w:p w14:paraId="4F1E6A06" w14:textId="3781D162" w:rsidR="00752A07" w:rsidRPr="00752A07" w:rsidRDefault="00752A07" w:rsidP="00CE1D10">
      <w:pPr>
        <w:ind w:left="2127" w:hanging="2127"/>
        <w:rPr>
          <w:rFonts w:ascii="Arial" w:hAnsi="Arial" w:cs="Arial"/>
          <w:b/>
          <w:bCs/>
          <w:color w:val="000000"/>
          <w:sz w:val="24"/>
          <w:szCs w:val="24"/>
        </w:rPr>
      </w:pPr>
      <w:r>
        <w:rPr>
          <w:rFonts w:ascii="Arial" w:hAnsi="Arial" w:cs="Arial"/>
          <w:b/>
          <w:bCs/>
          <w:color w:val="000000"/>
          <w:sz w:val="24"/>
          <w:szCs w:val="24"/>
        </w:rPr>
        <w:t xml:space="preserve">         </w:t>
      </w:r>
      <w:r w:rsidRPr="00397602">
        <w:rPr>
          <w:rFonts w:ascii="Arial" w:hAnsi="Arial" w:cs="Arial"/>
          <w:b/>
          <w:bCs/>
          <w:sz w:val="24"/>
          <w:szCs w:val="24"/>
        </w:rPr>
        <w:t xml:space="preserve">PENDERFYNWYD:  </w:t>
      </w:r>
      <w:r w:rsidRPr="002C6C7C">
        <w:rPr>
          <w:rFonts w:ascii="Arial" w:hAnsi="Arial" w:cs="Arial"/>
          <w:sz w:val="24"/>
          <w:szCs w:val="24"/>
        </w:rPr>
        <w:t xml:space="preserve">Y bydd y Casglu Sbwriel Cymunedol nesaf yn cael ei gynnal ddydd Sadwrn 29 Tachwedd 2025 am 10.30am yn yr arhosfan bws yn Rhydargaeau, ac wedi hynny bydd yr arwyddion Nadolig yn cael eu codi. </w:t>
      </w:r>
    </w:p>
    <w:p w14:paraId="0F5500EC" w14:textId="77777777" w:rsidR="00D04CCB" w:rsidRPr="00D04CCB" w:rsidRDefault="00D04CCB" w:rsidP="00D04CCB">
      <w:pPr>
        <w:pStyle w:val="ListParagraph"/>
        <w:rPr>
          <w:rFonts w:ascii="Arial" w:hAnsi="Arial" w:cs="Arial"/>
          <w:b/>
          <w:bCs/>
          <w:color w:val="000000"/>
          <w:sz w:val="24"/>
          <w:szCs w:val="24"/>
        </w:rPr>
      </w:pPr>
    </w:p>
    <w:p w14:paraId="74DDA977" w14:textId="405C5810" w:rsidR="00E83373" w:rsidRPr="002019A9" w:rsidRDefault="00E83373" w:rsidP="00E83373">
      <w:pPr>
        <w:pStyle w:val="ListParagraph"/>
        <w:numPr>
          <w:ilvl w:val="0"/>
          <w:numId w:val="11"/>
        </w:numPr>
        <w:ind w:left="567" w:hanging="567"/>
        <w:rPr>
          <w:rFonts w:ascii="Arial" w:hAnsi="Arial" w:cs="Arial"/>
          <w:color w:val="000000"/>
          <w:sz w:val="24"/>
          <w:szCs w:val="24"/>
        </w:rPr>
      </w:pPr>
      <w:r w:rsidRPr="001C1698">
        <w:rPr>
          <w:rFonts w:ascii="Arial" w:hAnsi="Arial" w:cs="Arial"/>
          <w:b/>
          <w:bCs/>
          <w:color w:val="000000"/>
          <w:sz w:val="24"/>
          <w:szCs w:val="24"/>
        </w:rPr>
        <w:t>Derbyn Gohebiaeth</w:t>
      </w:r>
    </w:p>
    <w:p w14:paraId="76BB2C75" w14:textId="77777777" w:rsidR="00E83373" w:rsidRDefault="00E83373" w:rsidP="00E83373">
      <w:pPr>
        <w:ind w:left="567"/>
        <w:rPr>
          <w:rFonts w:ascii="Arial" w:hAnsi="Arial" w:cs="Arial"/>
          <w:color w:val="000000"/>
          <w:sz w:val="24"/>
          <w:szCs w:val="24"/>
        </w:rPr>
      </w:pPr>
    </w:p>
    <w:p w14:paraId="05A56E3B" w14:textId="77777777" w:rsidR="00E83373" w:rsidRDefault="00E83373" w:rsidP="00E83373">
      <w:pPr>
        <w:ind w:left="567"/>
        <w:rPr>
          <w:rFonts w:ascii="Arial" w:hAnsi="Arial" w:cs="Arial"/>
          <w:color w:val="000000"/>
          <w:sz w:val="24"/>
          <w:szCs w:val="24"/>
        </w:rPr>
      </w:pPr>
      <w:r>
        <w:rPr>
          <w:rFonts w:ascii="Arial" w:hAnsi="Arial" w:cs="Arial"/>
          <w:color w:val="000000"/>
          <w:sz w:val="24"/>
          <w:szCs w:val="24"/>
        </w:rPr>
        <w:t xml:space="preserve">Adroddodd y Clerc ar yr ohebiaeth a dderbyniwyd gan y Cyngor ers ei gyfarfod diwethaf.  </w:t>
      </w:r>
    </w:p>
    <w:p w14:paraId="6A3CF65E" w14:textId="77777777" w:rsidR="00F20DEA" w:rsidRDefault="00F20DEA" w:rsidP="00E83373">
      <w:pPr>
        <w:ind w:left="567"/>
        <w:rPr>
          <w:rFonts w:ascii="Arial" w:hAnsi="Arial" w:cs="Arial"/>
          <w:color w:val="000000"/>
          <w:sz w:val="24"/>
          <w:szCs w:val="24"/>
        </w:rPr>
      </w:pPr>
    </w:p>
    <w:p w14:paraId="254E5AA8" w14:textId="28CB2B54" w:rsidR="006E3809" w:rsidRDefault="00E83373" w:rsidP="00E83373">
      <w:pPr>
        <w:ind w:left="2127" w:hanging="1560"/>
        <w:rPr>
          <w:rFonts w:ascii="Arial" w:hAnsi="Arial" w:cs="Arial"/>
          <w:color w:val="000000"/>
          <w:sz w:val="24"/>
          <w:szCs w:val="24"/>
        </w:rPr>
      </w:pPr>
      <w:r w:rsidRPr="001C1698">
        <w:rPr>
          <w:rFonts w:ascii="Arial" w:hAnsi="Arial" w:cs="Arial"/>
          <w:b/>
          <w:bCs/>
          <w:color w:val="000000"/>
          <w:sz w:val="24"/>
          <w:szCs w:val="24"/>
        </w:rPr>
        <w:t xml:space="preserve">PENDERFYNWYD: </w:t>
      </w:r>
      <w:r>
        <w:rPr>
          <w:rFonts w:ascii="Arial" w:hAnsi="Arial" w:cs="Arial"/>
          <w:color w:val="000000"/>
          <w:sz w:val="24"/>
          <w:szCs w:val="24"/>
        </w:rPr>
        <w:t xml:space="preserve">Bod yr ohebiaeth a dderbyniwyd yn cael ei nodi. </w:t>
      </w:r>
    </w:p>
    <w:p w14:paraId="642FA7D2" w14:textId="77777777" w:rsidR="006E3809" w:rsidRDefault="006E3809" w:rsidP="00E83373">
      <w:pPr>
        <w:ind w:left="2127" w:hanging="1560"/>
        <w:rPr>
          <w:rFonts w:ascii="Arial" w:hAnsi="Arial" w:cs="Arial"/>
          <w:color w:val="000000"/>
          <w:sz w:val="24"/>
          <w:szCs w:val="24"/>
        </w:rPr>
      </w:pPr>
    </w:p>
    <w:p w14:paraId="37FC4AC5" w14:textId="49B501A8" w:rsidR="00B825F8" w:rsidRDefault="005B3D58" w:rsidP="00A46ED0">
      <w:pPr>
        <w:pStyle w:val="ListParagraph"/>
        <w:numPr>
          <w:ilvl w:val="0"/>
          <w:numId w:val="11"/>
        </w:numPr>
        <w:ind w:left="567" w:hanging="567"/>
        <w:rPr>
          <w:rFonts w:ascii="Arial" w:hAnsi="Arial" w:cs="Arial"/>
          <w:b/>
          <w:bCs/>
          <w:sz w:val="24"/>
          <w:szCs w:val="24"/>
        </w:rPr>
      </w:pPr>
      <w:r>
        <w:rPr>
          <w:rFonts w:ascii="Arial" w:hAnsi="Arial" w:cs="Arial"/>
          <w:b/>
          <w:bCs/>
          <w:sz w:val="24"/>
          <w:szCs w:val="24"/>
        </w:rPr>
        <w:t xml:space="preserve">Ceisiadau Cynllunio </w:t>
      </w:r>
    </w:p>
    <w:p w14:paraId="0B258725" w14:textId="39BE5EAC" w:rsidR="00B905DB" w:rsidRDefault="00B905DB" w:rsidP="00B905DB">
      <w:pPr>
        <w:ind w:left="567"/>
        <w:rPr>
          <w:rFonts w:ascii="Arial" w:hAnsi="Arial" w:cs="Arial"/>
          <w:b/>
          <w:bCs/>
          <w:sz w:val="24"/>
          <w:szCs w:val="24"/>
        </w:rPr>
      </w:pPr>
    </w:p>
    <w:p w14:paraId="47593F80" w14:textId="7E34795C" w:rsidR="00660378" w:rsidRPr="00660378" w:rsidRDefault="00660378" w:rsidP="00660378">
      <w:pPr>
        <w:ind w:left="567"/>
        <w:rPr>
          <w:rFonts w:ascii="Arial" w:hAnsi="Arial" w:cs="Arial"/>
          <w:sz w:val="24"/>
          <w:szCs w:val="24"/>
        </w:rPr>
      </w:pPr>
      <w:r w:rsidRPr="00660378">
        <w:rPr>
          <w:rFonts w:ascii="Arial" w:hAnsi="Arial" w:cs="Arial"/>
          <w:sz w:val="24"/>
          <w:szCs w:val="24"/>
        </w:rPr>
        <w:t>Adroddodd y Clerc fod Cyngor Sir Caerfyrddin wedi cynghori bod Cyfoeth Naturiol Cymru (CNC) wedi cyhoeddi adroddiadau wedi'u diweddaru yn ddiweddar ynghylch iechyd ardaloedd morol gwarchodedig yn Sir Gaerfyrddin.  Mae'r ardaloedd hyn, sydd wedi'u dynodi fel Ardaloedd Cadwraeth Arbennig (ACA) ac Ardaloedd Gwarchodaeth Arbennig (SPAs), yn hanfodol ar gyfer gwarchod bywyd gwyllt a chynefinoedd naturiol. Yng ngoleuni'r wybodaeth newydd hon, mae'n ofynnol i'r Cyngor Sir adolygu'n ofalus yr holl geisiadau cynllunio nad ydynt wedi'u penderfynu eto yn yr ardaloedd hyn yr effeithir arnynt.  Ar ben hynny, bydd pob cais cynllunio newydd hefyd yn cael ei asesu yn unol â'r wybodaeth ddiweddaraf.  Bydd y broses ddiwygiedig hon yn parhau i fod ar waith dros gyfnod, hyd nes y bydd canllawiau pellach gan CNC.</w:t>
      </w:r>
    </w:p>
    <w:p w14:paraId="0AAA4F59" w14:textId="455EAF0D" w:rsidR="0061538A" w:rsidRDefault="0061538A" w:rsidP="0061538A">
      <w:pPr>
        <w:ind w:left="567"/>
        <w:rPr>
          <w:rFonts w:ascii="Arial" w:hAnsi="Arial" w:cs="Arial"/>
          <w:color w:val="000000"/>
          <w:sz w:val="24"/>
          <w:szCs w:val="24"/>
        </w:rPr>
      </w:pPr>
      <w:r w:rsidRPr="001C1698">
        <w:rPr>
          <w:rFonts w:ascii="Arial" w:hAnsi="Arial" w:cs="Arial"/>
          <w:color w:val="000000"/>
          <w:sz w:val="24"/>
          <w:szCs w:val="24"/>
        </w:rPr>
        <w:t>Adroddodd y Clerc nad oedd ymgynghori â'r Cyngor ar geisiadau cynllunio ers y cyfarfod diwethaf.</w:t>
      </w:r>
    </w:p>
    <w:p w14:paraId="42B2CE44" w14:textId="77777777" w:rsidR="0061538A" w:rsidRDefault="0061538A" w:rsidP="0061538A">
      <w:pPr>
        <w:ind w:left="567"/>
        <w:rPr>
          <w:rFonts w:ascii="Arial" w:hAnsi="Arial" w:cs="Arial"/>
          <w:color w:val="000000"/>
          <w:sz w:val="24"/>
          <w:szCs w:val="24"/>
        </w:rPr>
      </w:pPr>
    </w:p>
    <w:p w14:paraId="2F85CCF9" w14:textId="0B6320ED" w:rsidR="00004363" w:rsidRDefault="009367C6" w:rsidP="00004363">
      <w:pPr>
        <w:ind w:left="528"/>
        <w:rPr>
          <w:rFonts w:ascii="Arial" w:hAnsi="Arial" w:cs="Arial"/>
          <w:sz w:val="24"/>
          <w:szCs w:val="24"/>
        </w:rPr>
      </w:pPr>
      <w:r w:rsidRPr="00004363">
        <w:rPr>
          <w:rFonts w:ascii="Arial" w:hAnsi="Arial" w:cs="Arial"/>
          <w:sz w:val="24"/>
          <w:szCs w:val="24"/>
        </w:rPr>
        <w:t xml:space="preserve">Adroddodd y Clerc ar y cais cynllunio canlynol a benderfynwyd gan Gyngor Sir Caerfyrddin yn ardal y Cyngor ers cyfarfod diwethaf y Cyngor Cymuned.  </w:t>
      </w:r>
      <w:bookmarkStart w:id="1" w:name="_Hlk169420979"/>
    </w:p>
    <w:p w14:paraId="4E9DB95F" w14:textId="77777777" w:rsidR="002E7D09" w:rsidRDefault="002E7D09" w:rsidP="00004363">
      <w:pPr>
        <w:ind w:left="528"/>
        <w:rPr>
          <w:rFonts w:ascii="Arial" w:hAnsi="Arial" w:cs="Arial"/>
          <w:sz w:val="24"/>
          <w:szCs w:val="24"/>
        </w:rPr>
      </w:pPr>
    </w:p>
    <w:tbl>
      <w:tblPr>
        <w:tblStyle w:val="TableGrid"/>
        <w:tblW w:w="0" w:type="auto"/>
        <w:tblInd w:w="562" w:type="dxa"/>
        <w:tblLook w:val="04A0" w:firstRow="1" w:lastRow="0" w:firstColumn="1" w:lastColumn="0" w:noHBand="0" w:noVBand="1"/>
      </w:tblPr>
      <w:tblGrid>
        <w:gridCol w:w="1491"/>
        <w:gridCol w:w="1613"/>
        <w:gridCol w:w="1959"/>
        <w:gridCol w:w="1654"/>
        <w:gridCol w:w="1737"/>
      </w:tblGrid>
      <w:tr w:rsidR="00F8700F" w14:paraId="392BCFF5" w14:textId="77777777" w:rsidTr="005F28B0">
        <w:tc>
          <w:tcPr>
            <w:tcW w:w="1524" w:type="dxa"/>
          </w:tcPr>
          <w:p w14:paraId="6A705CB4" w14:textId="77777777" w:rsidR="00F8700F" w:rsidRPr="00AD2AE1" w:rsidRDefault="00F8700F" w:rsidP="0028085A">
            <w:pPr>
              <w:rPr>
                <w:rFonts w:ascii="Arial" w:hAnsi="Arial" w:cs="Arial"/>
                <w:b/>
                <w:bCs/>
                <w:sz w:val="24"/>
                <w:szCs w:val="24"/>
              </w:rPr>
            </w:pPr>
            <w:r>
              <w:rPr>
                <w:rFonts w:ascii="Arial" w:hAnsi="Arial" w:cs="Arial"/>
                <w:b/>
                <w:bCs/>
                <w:sz w:val="24"/>
                <w:szCs w:val="24"/>
              </w:rPr>
              <w:t xml:space="preserve">Rhif y Cais </w:t>
            </w:r>
          </w:p>
        </w:tc>
        <w:tc>
          <w:tcPr>
            <w:tcW w:w="1614" w:type="dxa"/>
          </w:tcPr>
          <w:p w14:paraId="73A1448C" w14:textId="77777777" w:rsidR="00F8700F" w:rsidRPr="00AD2AE1" w:rsidRDefault="00F8700F" w:rsidP="0028085A">
            <w:pPr>
              <w:rPr>
                <w:rFonts w:ascii="Arial" w:hAnsi="Arial" w:cs="Arial"/>
                <w:b/>
                <w:bCs/>
                <w:sz w:val="24"/>
                <w:szCs w:val="24"/>
              </w:rPr>
            </w:pPr>
            <w:r w:rsidRPr="00AD2AE1">
              <w:rPr>
                <w:rFonts w:ascii="Arial" w:hAnsi="Arial" w:cs="Arial"/>
                <w:b/>
                <w:bCs/>
                <w:sz w:val="24"/>
                <w:szCs w:val="24"/>
              </w:rPr>
              <w:t>Cynnig</w:t>
            </w:r>
          </w:p>
        </w:tc>
        <w:tc>
          <w:tcPr>
            <w:tcW w:w="1975" w:type="dxa"/>
          </w:tcPr>
          <w:p w14:paraId="0CCFA2ED" w14:textId="77777777" w:rsidR="00F8700F" w:rsidRPr="000C5FD9" w:rsidRDefault="00F8700F" w:rsidP="0028085A">
            <w:pPr>
              <w:rPr>
                <w:rFonts w:ascii="Arial" w:hAnsi="Arial" w:cs="Arial"/>
                <w:b/>
                <w:bCs/>
                <w:sz w:val="24"/>
                <w:szCs w:val="24"/>
              </w:rPr>
            </w:pPr>
            <w:r>
              <w:rPr>
                <w:rFonts w:ascii="Arial" w:hAnsi="Arial" w:cs="Arial"/>
                <w:b/>
                <w:bCs/>
                <w:sz w:val="24"/>
                <w:szCs w:val="24"/>
              </w:rPr>
              <w:t>Cyfeiriad y Safle</w:t>
            </w:r>
          </w:p>
        </w:tc>
        <w:tc>
          <w:tcPr>
            <w:tcW w:w="1678" w:type="dxa"/>
          </w:tcPr>
          <w:p w14:paraId="14AA1F83" w14:textId="77777777" w:rsidR="00F8700F" w:rsidRDefault="00F8700F" w:rsidP="0028085A">
            <w:pPr>
              <w:rPr>
                <w:rFonts w:ascii="Arial" w:hAnsi="Arial" w:cs="Arial"/>
                <w:b/>
                <w:bCs/>
                <w:sz w:val="24"/>
                <w:szCs w:val="24"/>
              </w:rPr>
            </w:pPr>
            <w:r>
              <w:rPr>
                <w:rFonts w:ascii="Arial" w:hAnsi="Arial" w:cs="Arial"/>
                <w:b/>
                <w:bCs/>
                <w:sz w:val="24"/>
                <w:szCs w:val="24"/>
              </w:rPr>
              <w:t>Math y rhaglen</w:t>
            </w:r>
          </w:p>
        </w:tc>
        <w:tc>
          <w:tcPr>
            <w:tcW w:w="1431" w:type="dxa"/>
          </w:tcPr>
          <w:p w14:paraId="5D87AE05" w14:textId="77777777" w:rsidR="00F8700F" w:rsidRDefault="00F8700F" w:rsidP="0028085A">
            <w:pPr>
              <w:rPr>
                <w:rFonts w:ascii="Arial" w:hAnsi="Arial" w:cs="Arial"/>
                <w:b/>
                <w:bCs/>
                <w:sz w:val="24"/>
                <w:szCs w:val="24"/>
              </w:rPr>
            </w:pPr>
            <w:r>
              <w:rPr>
                <w:rFonts w:ascii="Arial" w:hAnsi="Arial" w:cs="Arial"/>
                <w:b/>
                <w:bCs/>
                <w:sz w:val="24"/>
                <w:szCs w:val="24"/>
              </w:rPr>
              <w:t>Penderfyniad</w:t>
            </w:r>
          </w:p>
        </w:tc>
      </w:tr>
      <w:tr w:rsidR="003A13AB" w:rsidRPr="00A43744" w14:paraId="06701C19" w14:textId="77777777" w:rsidTr="005F28B0">
        <w:tc>
          <w:tcPr>
            <w:tcW w:w="1524" w:type="dxa"/>
          </w:tcPr>
          <w:p w14:paraId="2AC62804" w14:textId="3A059136" w:rsidR="003A13AB" w:rsidRPr="00A43744" w:rsidRDefault="003A13AB" w:rsidP="00837EE1">
            <w:pPr>
              <w:rPr>
                <w:rFonts w:ascii="Arial" w:hAnsi="Arial" w:cs="Arial"/>
                <w:sz w:val="24"/>
                <w:szCs w:val="24"/>
              </w:rPr>
            </w:pPr>
            <w:r w:rsidRPr="002911CB">
              <w:rPr>
                <w:rFonts w:ascii="Arial" w:hAnsi="Arial" w:cs="Arial"/>
                <w:sz w:val="24"/>
                <w:szCs w:val="24"/>
              </w:rPr>
              <w:t xml:space="preserve">PL / 09570 </w:t>
            </w:r>
          </w:p>
        </w:tc>
        <w:tc>
          <w:tcPr>
            <w:tcW w:w="1614" w:type="dxa"/>
          </w:tcPr>
          <w:p w14:paraId="0EF9DA07" w14:textId="2D2FD90F" w:rsidR="003A13AB" w:rsidRPr="00A43744" w:rsidRDefault="00AC05CE" w:rsidP="00837EE1">
            <w:pPr>
              <w:rPr>
                <w:rFonts w:ascii="Arial" w:hAnsi="Arial" w:cs="Arial"/>
                <w:sz w:val="24"/>
                <w:szCs w:val="24"/>
              </w:rPr>
            </w:pPr>
            <w:r w:rsidRPr="00AC05CE">
              <w:rPr>
                <w:rFonts w:ascii="Arial" w:hAnsi="Arial" w:cs="Arial"/>
                <w:sz w:val="24"/>
                <w:szCs w:val="24"/>
              </w:rPr>
              <w:t>Ailadeiladu peiriannau amaethyddol adfeiliedig presennol a garej breswyl</w:t>
            </w:r>
          </w:p>
        </w:tc>
        <w:tc>
          <w:tcPr>
            <w:tcW w:w="1975" w:type="dxa"/>
          </w:tcPr>
          <w:p w14:paraId="222DF757" w14:textId="0438A01D" w:rsidR="003A13AB" w:rsidRPr="00A43744" w:rsidRDefault="00E825DC" w:rsidP="00837EE1">
            <w:pPr>
              <w:rPr>
                <w:rFonts w:ascii="Arial" w:hAnsi="Arial" w:cs="Arial"/>
                <w:sz w:val="24"/>
                <w:szCs w:val="24"/>
              </w:rPr>
            </w:pPr>
            <w:r>
              <w:rPr>
                <w:rFonts w:ascii="Arial" w:hAnsi="Arial" w:cs="Arial"/>
                <w:sz w:val="24"/>
                <w:szCs w:val="24"/>
              </w:rPr>
              <w:t xml:space="preserve">Y </w:t>
            </w:r>
            <w:proofErr w:type="spellStart"/>
            <w:r>
              <w:rPr>
                <w:rFonts w:ascii="Arial" w:hAnsi="Arial" w:cs="Arial"/>
                <w:sz w:val="24"/>
                <w:szCs w:val="24"/>
              </w:rPr>
              <w:t>Bedw</w:t>
            </w:r>
            <w:proofErr w:type="spellEnd"/>
            <w:r>
              <w:rPr>
                <w:rFonts w:ascii="Arial" w:hAnsi="Arial" w:cs="Arial"/>
                <w:sz w:val="24"/>
                <w:szCs w:val="24"/>
              </w:rPr>
              <w:t xml:space="preserve">, </w:t>
            </w:r>
            <w:proofErr w:type="spellStart"/>
            <w:r>
              <w:rPr>
                <w:rFonts w:ascii="Arial" w:hAnsi="Arial" w:cs="Arial"/>
                <w:sz w:val="24"/>
                <w:szCs w:val="24"/>
              </w:rPr>
              <w:t>Rhydargaeau</w:t>
            </w:r>
            <w:proofErr w:type="spellEnd"/>
            <w:r>
              <w:rPr>
                <w:rFonts w:ascii="Arial" w:hAnsi="Arial" w:cs="Arial"/>
                <w:sz w:val="24"/>
                <w:szCs w:val="24"/>
              </w:rPr>
              <w:t xml:space="preserve"> SA32 7DT</w:t>
            </w:r>
          </w:p>
        </w:tc>
        <w:tc>
          <w:tcPr>
            <w:tcW w:w="1678" w:type="dxa"/>
          </w:tcPr>
          <w:p w14:paraId="5876924E" w14:textId="77777777" w:rsidR="003A13AB" w:rsidRPr="00A43744" w:rsidRDefault="003A13AB" w:rsidP="00837EE1">
            <w:pPr>
              <w:rPr>
                <w:rFonts w:ascii="Arial" w:hAnsi="Arial" w:cs="Arial"/>
                <w:sz w:val="24"/>
                <w:szCs w:val="24"/>
              </w:rPr>
            </w:pPr>
            <w:r>
              <w:rPr>
                <w:rFonts w:ascii="Arial" w:hAnsi="Arial" w:cs="Arial"/>
                <w:sz w:val="24"/>
                <w:szCs w:val="24"/>
              </w:rPr>
              <w:t>Caniatâd Cynllunio Llawn</w:t>
            </w:r>
          </w:p>
        </w:tc>
        <w:tc>
          <w:tcPr>
            <w:tcW w:w="1431" w:type="dxa"/>
          </w:tcPr>
          <w:p w14:paraId="57D7A209" w14:textId="77777777" w:rsidR="003A13AB" w:rsidRPr="00A43744" w:rsidRDefault="003A13AB" w:rsidP="00837EE1">
            <w:pPr>
              <w:rPr>
                <w:rFonts w:ascii="Arial" w:hAnsi="Arial" w:cs="Arial"/>
                <w:sz w:val="24"/>
                <w:szCs w:val="24"/>
              </w:rPr>
            </w:pPr>
            <w:r>
              <w:rPr>
                <w:rFonts w:ascii="Arial" w:hAnsi="Arial" w:cs="Arial"/>
                <w:sz w:val="24"/>
                <w:szCs w:val="24"/>
              </w:rPr>
              <w:t>Rhoi</w:t>
            </w:r>
          </w:p>
        </w:tc>
      </w:tr>
      <w:bookmarkEnd w:id="1"/>
    </w:tbl>
    <w:p w14:paraId="6C61A8D0" w14:textId="77777777" w:rsidR="00465CA0" w:rsidRPr="00465CA0" w:rsidRDefault="00465CA0" w:rsidP="00465CA0">
      <w:pPr>
        <w:rPr>
          <w:rFonts w:ascii="Arial" w:hAnsi="Arial" w:cs="Arial"/>
          <w:b/>
          <w:bCs/>
          <w:sz w:val="24"/>
          <w:szCs w:val="24"/>
        </w:rPr>
      </w:pPr>
    </w:p>
    <w:p w14:paraId="30BC6920" w14:textId="5D47BE14" w:rsidR="005B3D58" w:rsidRDefault="00953C24" w:rsidP="00A46ED0">
      <w:pPr>
        <w:pStyle w:val="ListParagraph"/>
        <w:numPr>
          <w:ilvl w:val="0"/>
          <w:numId w:val="11"/>
        </w:numPr>
        <w:ind w:left="567" w:hanging="567"/>
        <w:rPr>
          <w:rFonts w:ascii="Arial" w:hAnsi="Arial" w:cs="Arial"/>
          <w:b/>
          <w:bCs/>
          <w:sz w:val="24"/>
          <w:szCs w:val="24"/>
        </w:rPr>
      </w:pPr>
      <w:r>
        <w:rPr>
          <w:rFonts w:ascii="Arial" w:hAnsi="Arial" w:cs="Arial"/>
          <w:b/>
          <w:bCs/>
          <w:sz w:val="24"/>
          <w:szCs w:val="24"/>
        </w:rPr>
        <w:t xml:space="preserve">Adroddiadau Cyfarfodydd </w:t>
      </w:r>
    </w:p>
    <w:p w14:paraId="29A32E0E" w14:textId="77777777" w:rsidR="00B96B89" w:rsidRDefault="00B96B89" w:rsidP="00B96B89">
      <w:pPr>
        <w:rPr>
          <w:rFonts w:ascii="Arial" w:hAnsi="Arial" w:cs="Arial"/>
          <w:b/>
          <w:bCs/>
          <w:sz w:val="24"/>
          <w:szCs w:val="24"/>
        </w:rPr>
      </w:pPr>
    </w:p>
    <w:p w14:paraId="015E1DA6" w14:textId="77777777" w:rsidR="001B2CB9" w:rsidRDefault="00343C3B" w:rsidP="00880FED">
      <w:pPr>
        <w:ind w:left="567"/>
        <w:rPr>
          <w:rFonts w:ascii="Arial" w:hAnsi="Arial" w:cs="Arial"/>
          <w:sz w:val="24"/>
          <w:szCs w:val="24"/>
        </w:rPr>
      </w:pPr>
      <w:r w:rsidRPr="00343C3B">
        <w:rPr>
          <w:rFonts w:ascii="Arial" w:hAnsi="Arial" w:cs="Arial"/>
          <w:sz w:val="24"/>
          <w:szCs w:val="24"/>
        </w:rPr>
        <w:t>Adroddodd y Clerc fod y Cyngor yn cael ei gynrychioli yn y cyfarfodydd canlynol:</w:t>
      </w:r>
    </w:p>
    <w:p w14:paraId="54EB4152" w14:textId="086301D7" w:rsidR="00D01753" w:rsidRDefault="001B2CB9" w:rsidP="00E94FB9">
      <w:pPr>
        <w:pStyle w:val="ListParagraph"/>
        <w:numPr>
          <w:ilvl w:val="0"/>
          <w:numId w:val="38"/>
        </w:numPr>
        <w:ind w:left="1134" w:hanging="567"/>
        <w:rPr>
          <w:rFonts w:ascii="Arial" w:hAnsi="Arial" w:cs="Arial"/>
          <w:sz w:val="24"/>
          <w:szCs w:val="24"/>
        </w:rPr>
      </w:pPr>
      <w:r w:rsidRPr="00E94FB9">
        <w:rPr>
          <w:rFonts w:ascii="Arial" w:hAnsi="Arial" w:cs="Arial"/>
          <w:sz w:val="24"/>
          <w:szCs w:val="24"/>
        </w:rPr>
        <w:t xml:space="preserve">Cyfarfod Peilonau a Tyrbinau Gwynt – 30 Medi 2025 </w:t>
      </w:r>
    </w:p>
    <w:p w14:paraId="2DAAA450" w14:textId="77777777" w:rsidR="004F3609" w:rsidRDefault="004F3609" w:rsidP="004F3609">
      <w:pPr>
        <w:rPr>
          <w:rFonts w:ascii="Arial" w:hAnsi="Arial" w:cs="Arial"/>
          <w:sz w:val="24"/>
          <w:szCs w:val="24"/>
        </w:rPr>
      </w:pPr>
    </w:p>
    <w:p w14:paraId="1CBF37BE" w14:textId="1627FF5F" w:rsidR="000B79F6" w:rsidRPr="000B79F6" w:rsidRDefault="000B79F6" w:rsidP="00EF44AF">
      <w:pPr>
        <w:ind w:left="567"/>
        <w:rPr>
          <w:rFonts w:ascii="Arial" w:hAnsi="Arial" w:cs="Arial"/>
          <w:sz w:val="24"/>
          <w:szCs w:val="24"/>
        </w:rPr>
      </w:pPr>
      <w:r w:rsidRPr="000B79F6">
        <w:rPr>
          <w:rFonts w:ascii="Arial" w:hAnsi="Arial" w:cs="Arial"/>
          <w:sz w:val="24"/>
          <w:szCs w:val="24"/>
        </w:rPr>
        <w:t xml:space="preserve">Cynrychiolwyd y Cyngor gan y Clerc mewn cyfarfod o Gynghorau Cymuned yr effeithiwyd arnynt gan gynnig Peilonau a Tyrbinau Gwynt Green GEN Cymru, a </w:t>
      </w:r>
      <w:r w:rsidRPr="000B79F6">
        <w:rPr>
          <w:rFonts w:ascii="Arial" w:hAnsi="Arial" w:cs="Arial"/>
          <w:sz w:val="24"/>
          <w:szCs w:val="24"/>
        </w:rPr>
        <w:lastRenderedPageBreak/>
        <w:t xml:space="preserve">gynhaliwyd gan Gyngor Cymuned Llanfair Clydogau a Cellan.  Rhoddodd y Clerc wybod i'r Cyngor fod cwmpas y cyfarfodydd bellach wedi ehangu i gynnwys Cynghorau Cymuned yr effeithir arnynt gan linellau Tywi Wysg.  Darparwyd diweddariadau ynglŷn â nifer o brosiectau ynni adnewyddadwy newydd, gan gynnwys cynigion ar gyfer parciau ynni lle disgwylir i Green GEN Cymru </w:t>
      </w:r>
      <w:proofErr w:type="spellStart"/>
      <w:r w:rsidRPr="000B79F6">
        <w:rPr>
          <w:rFonts w:ascii="Arial" w:hAnsi="Arial" w:cs="Arial"/>
          <w:sz w:val="24"/>
          <w:szCs w:val="24"/>
        </w:rPr>
        <w:t>gael</w:t>
      </w:r>
      <w:proofErr w:type="spellEnd"/>
      <w:r w:rsidRPr="000B79F6">
        <w:rPr>
          <w:rFonts w:ascii="Arial" w:hAnsi="Arial" w:cs="Arial"/>
          <w:sz w:val="24"/>
          <w:szCs w:val="24"/>
        </w:rPr>
        <w:t xml:space="preserve"> </w:t>
      </w:r>
      <w:proofErr w:type="spellStart"/>
      <w:r w:rsidRPr="000B79F6">
        <w:rPr>
          <w:rFonts w:ascii="Arial" w:hAnsi="Arial" w:cs="Arial"/>
          <w:sz w:val="24"/>
          <w:szCs w:val="24"/>
        </w:rPr>
        <w:t>cysylltiad</w:t>
      </w:r>
      <w:proofErr w:type="spellEnd"/>
      <w:r w:rsidRPr="000B79F6">
        <w:rPr>
          <w:rFonts w:ascii="Arial" w:hAnsi="Arial" w:cs="Arial"/>
          <w:sz w:val="24"/>
          <w:szCs w:val="24"/>
        </w:rPr>
        <w:t>.</w:t>
      </w:r>
    </w:p>
    <w:p w14:paraId="19510620" w14:textId="748B3D65" w:rsidR="004F3609" w:rsidRPr="000B79F6" w:rsidRDefault="000B79F6" w:rsidP="00EF44AF">
      <w:pPr>
        <w:ind w:left="567"/>
        <w:rPr>
          <w:rFonts w:ascii="Arial" w:hAnsi="Arial" w:cs="Arial"/>
          <w:sz w:val="24"/>
          <w:szCs w:val="24"/>
        </w:rPr>
      </w:pPr>
      <w:r w:rsidRPr="000B79F6">
        <w:rPr>
          <w:rFonts w:ascii="Arial" w:hAnsi="Arial" w:cs="Arial"/>
          <w:sz w:val="24"/>
          <w:szCs w:val="24"/>
        </w:rPr>
        <w:t>Yn ystod y cyfarfod, codwyd pryder am effaith bosibl prosiectau seilwaith ar raddfa fawr o'r fath ar y rhanbarth.</w:t>
      </w:r>
    </w:p>
    <w:p w14:paraId="1064F721" w14:textId="6D84C39B" w:rsidR="004F3609" w:rsidRPr="004F3609" w:rsidRDefault="004F3609" w:rsidP="004F3609">
      <w:pPr>
        <w:ind w:left="1128" w:firstLine="159"/>
        <w:rPr>
          <w:rFonts w:ascii="Arial" w:hAnsi="Arial" w:cs="Arial"/>
          <w:sz w:val="24"/>
          <w:szCs w:val="24"/>
        </w:rPr>
      </w:pPr>
      <w:r w:rsidRPr="004F3609">
        <w:rPr>
          <w:rFonts w:ascii="Arial" w:hAnsi="Arial" w:cs="Arial"/>
          <w:sz w:val="24"/>
          <w:szCs w:val="24"/>
        </w:rPr>
        <w:t xml:space="preserve">  </w:t>
      </w:r>
    </w:p>
    <w:p w14:paraId="083B915D" w14:textId="77777777" w:rsidR="00EF44AF" w:rsidRDefault="00EF44AF" w:rsidP="00E94FB9">
      <w:pPr>
        <w:pStyle w:val="ListParagraph"/>
        <w:numPr>
          <w:ilvl w:val="1"/>
          <w:numId w:val="39"/>
        </w:numPr>
        <w:ind w:left="1134" w:hanging="567"/>
        <w:rPr>
          <w:rFonts w:ascii="Arial" w:hAnsi="Arial" w:cs="Arial"/>
          <w:sz w:val="24"/>
          <w:szCs w:val="24"/>
        </w:rPr>
      </w:pPr>
      <w:r>
        <w:rPr>
          <w:rFonts w:ascii="Arial" w:hAnsi="Arial" w:cs="Arial"/>
          <w:sz w:val="24"/>
          <w:szCs w:val="24"/>
        </w:rPr>
        <w:t xml:space="preserve">Grŵp Rhanddeiliaid Bwrdd Iechyd Prifysgol Hywel Dda </w:t>
      </w:r>
    </w:p>
    <w:p w14:paraId="4FBCB383" w14:textId="77777777" w:rsidR="00B80B4C" w:rsidRDefault="00B80B4C" w:rsidP="00B80B4C">
      <w:pPr>
        <w:rPr>
          <w:rFonts w:ascii="Arial" w:hAnsi="Arial" w:cs="Arial"/>
          <w:sz w:val="24"/>
          <w:szCs w:val="24"/>
        </w:rPr>
      </w:pPr>
    </w:p>
    <w:p w14:paraId="7EE2F8A6" w14:textId="4685E86C" w:rsidR="00B80B4C" w:rsidRPr="00B869F3" w:rsidRDefault="00B80B4C" w:rsidP="00B869F3">
      <w:pPr>
        <w:ind w:left="567"/>
        <w:rPr>
          <w:rFonts w:ascii="Arial" w:hAnsi="Arial" w:cs="Arial"/>
          <w:sz w:val="24"/>
          <w:szCs w:val="24"/>
        </w:rPr>
      </w:pPr>
      <w:r w:rsidRPr="00B869F3">
        <w:rPr>
          <w:rFonts w:ascii="Arial" w:hAnsi="Arial" w:cs="Arial"/>
          <w:sz w:val="24"/>
          <w:szCs w:val="24"/>
        </w:rPr>
        <w:t xml:space="preserve">Cynrychiolodd y Cynghorydd Havard Hughes y Cyngor mewn cyfarfod o Grŵp Rhanddeiliaid Bwrdd Iechyd Prifysgol Hywel Dda.  Adroddodd y Cynghorydd Hughes fod y Bwrdd Iechyd yn cynnig canoli gwasanaethau yn Ysbyty Glangwili ymhellach, yn dilyn y penderfyniad i beidio â bwrw ymlaen â datblygu ysbyty newydd.  Mae trafnidiaeth a pharcio yn Ysbyty Glangwili yn parhau i fod yn bryderon sylweddol, heb unrhyw strategaeth glir ar waith eto i </w:t>
      </w:r>
      <w:proofErr w:type="spellStart"/>
      <w:r w:rsidRPr="00B869F3">
        <w:rPr>
          <w:rFonts w:ascii="Arial" w:hAnsi="Arial" w:cs="Arial"/>
          <w:sz w:val="24"/>
          <w:szCs w:val="24"/>
        </w:rPr>
        <w:t>ddatrys</w:t>
      </w:r>
      <w:proofErr w:type="spellEnd"/>
      <w:r w:rsidRPr="00B869F3">
        <w:rPr>
          <w:rFonts w:ascii="Arial" w:hAnsi="Arial" w:cs="Arial"/>
          <w:sz w:val="24"/>
          <w:szCs w:val="24"/>
        </w:rPr>
        <w:t xml:space="preserve"> y </w:t>
      </w:r>
      <w:proofErr w:type="spellStart"/>
      <w:r w:rsidRPr="00B869F3">
        <w:rPr>
          <w:rFonts w:ascii="Arial" w:hAnsi="Arial" w:cs="Arial"/>
          <w:sz w:val="24"/>
          <w:szCs w:val="24"/>
        </w:rPr>
        <w:t>materion</w:t>
      </w:r>
      <w:proofErr w:type="spellEnd"/>
      <w:r w:rsidRPr="00B869F3">
        <w:rPr>
          <w:rFonts w:ascii="Arial" w:hAnsi="Arial" w:cs="Arial"/>
          <w:sz w:val="24"/>
          <w:szCs w:val="24"/>
        </w:rPr>
        <w:t xml:space="preserve"> </w:t>
      </w:r>
      <w:proofErr w:type="spellStart"/>
      <w:r w:rsidRPr="00B869F3">
        <w:rPr>
          <w:rFonts w:ascii="Arial" w:hAnsi="Arial" w:cs="Arial"/>
          <w:sz w:val="24"/>
          <w:szCs w:val="24"/>
        </w:rPr>
        <w:t>hyn</w:t>
      </w:r>
      <w:proofErr w:type="spellEnd"/>
      <w:r w:rsidRPr="00B869F3">
        <w:rPr>
          <w:rFonts w:ascii="Arial" w:hAnsi="Arial" w:cs="Arial"/>
          <w:sz w:val="24"/>
          <w:szCs w:val="24"/>
        </w:rPr>
        <w:t>.</w:t>
      </w:r>
    </w:p>
    <w:p w14:paraId="589DCF12" w14:textId="5CC4A461" w:rsidR="00B80B4C" w:rsidRPr="00B80B4C" w:rsidRDefault="00B80B4C" w:rsidP="00B80B4C">
      <w:pPr>
        <w:ind w:left="567" w:firstLine="33"/>
        <w:rPr>
          <w:rFonts w:ascii="Arial" w:hAnsi="Arial" w:cs="Arial"/>
          <w:sz w:val="24"/>
          <w:szCs w:val="24"/>
        </w:rPr>
      </w:pPr>
      <w:r w:rsidRPr="00B80B4C">
        <w:rPr>
          <w:rFonts w:ascii="Arial" w:hAnsi="Arial" w:cs="Arial"/>
          <w:sz w:val="24"/>
          <w:szCs w:val="24"/>
        </w:rPr>
        <w:t xml:space="preserve"> </w:t>
      </w:r>
    </w:p>
    <w:p w14:paraId="3CB97A96" w14:textId="37C3C13C" w:rsidR="00D02D6B" w:rsidRDefault="00F428AD" w:rsidP="00D87219">
      <w:pPr>
        <w:ind w:left="567" w:hanging="567"/>
        <w:rPr>
          <w:rFonts w:ascii="Arial" w:hAnsi="Arial" w:cs="Arial"/>
          <w:sz w:val="24"/>
          <w:szCs w:val="24"/>
        </w:rPr>
      </w:pPr>
      <w:r>
        <w:rPr>
          <w:rFonts w:ascii="Arial" w:hAnsi="Arial" w:cs="Arial"/>
          <w:sz w:val="24"/>
          <w:szCs w:val="24"/>
        </w:rPr>
        <w:t xml:space="preserve">        Adroddodd y Clerc ar ddigwyddiadau sydd i ddod yr oedd angen presenoldeb ar eu cyfer yng Nghyfarfod y Peilonau oherwydd gwrthdaro dyddiadau dyddiadur.   </w:t>
      </w:r>
    </w:p>
    <w:p w14:paraId="55D65A1C" w14:textId="77777777" w:rsidR="00D87219" w:rsidRDefault="00D87219" w:rsidP="00D87219">
      <w:pPr>
        <w:ind w:left="567" w:hanging="567"/>
        <w:rPr>
          <w:rFonts w:ascii="Arial" w:hAnsi="Arial" w:cs="Arial"/>
          <w:sz w:val="24"/>
          <w:szCs w:val="24"/>
        </w:rPr>
      </w:pPr>
    </w:p>
    <w:p w14:paraId="048DF525" w14:textId="77777777" w:rsidR="00C307EE" w:rsidRPr="00C307EE" w:rsidRDefault="00D87219" w:rsidP="00C307EE">
      <w:pPr>
        <w:ind w:left="1134" w:hanging="1134"/>
        <w:rPr>
          <w:rFonts w:ascii="Arial" w:hAnsi="Arial" w:cs="Arial"/>
          <w:sz w:val="24"/>
          <w:szCs w:val="24"/>
        </w:rPr>
      </w:pPr>
      <w:r>
        <w:rPr>
          <w:rFonts w:ascii="Arial" w:hAnsi="Arial" w:cs="Arial"/>
          <w:sz w:val="24"/>
          <w:szCs w:val="24"/>
        </w:rPr>
        <w:t xml:space="preserve">        •</w:t>
      </w:r>
      <w:r w:rsidR="00C307EE" w:rsidRPr="00C307EE">
        <w:rPr>
          <w:rFonts w:ascii="Arial" w:hAnsi="Arial" w:cs="Arial"/>
          <w:sz w:val="24"/>
          <w:szCs w:val="24"/>
        </w:rPr>
        <w:tab/>
        <w:t>Gweithdy Un Llais Cymru ar Ofyniad Bioamrywiaeth Adran 6 – 4 Tachwedd 2025</w:t>
      </w:r>
    </w:p>
    <w:p w14:paraId="55024A42" w14:textId="77777777" w:rsidR="00C307EE" w:rsidRPr="00C307EE" w:rsidRDefault="00C307EE" w:rsidP="00C307EE">
      <w:pPr>
        <w:ind w:left="567" w:hanging="567"/>
        <w:rPr>
          <w:rFonts w:ascii="Arial" w:hAnsi="Arial" w:cs="Arial"/>
          <w:sz w:val="24"/>
          <w:szCs w:val="24"/>
        </w:rPr>
      </w:pPr>
    </w:p>
    <w:p w14:paraId="44D09EBC" w14:textId="53E79A32" w:rsidR="00D87219" w:rsidRPr="00F428AD" w:rsidRDefault="00C307EE" w:rsidP="00C307EE">
      <w:pPr>
        <w:ind w:left="1134" w:hanging="567"/>
        <w:rPr>
          <w:rFonts w:ascii="Arial" w:hAnsi="Arial" w:cs="Arial"/>
          <w:sz w:val="24"/>
          <w:szCs w:val="24"/>
        </w:rPr>
      </w:pPr>
      <w:r w:rsidRPr="00C307EE">
        <w:rPr>
          <w:rFonts w:ascii="Arial" w:hAnsi="Arial" w:cs="Arial"/>
          <w:sz w:val="24"/>
          <w:szCs w:val="24"/>
        </w:rPr>
        <w:t>•</w:t>
      </w:r>
      <w:r w:rsidRPr="00C307EE">
        <w:rPr>
          <w:rFonts w:ascii="Arial" w:hAnsi="Arial" w:cs="Arial"/>
          <w:sz w:val="24"/>
          <w:szCs w:val="24"/>
        </w:rPr>
        <w:tab/>
        <w:t>Cyfarfod Peilonau a Tyrbinau Gwynt – 4 Tachwedd 2025</w:t>
      </w:r>
    </w:p>
    <w:p w14:paraId="4E7358AC" w14:textId="77777777" w:rsidR="003F04D8" w:rsidRDefault="003F04D8" w:rsidP="00880FED">
      <w:pPr>
        <w:ind w:left="567"/>
        <w:rPr>
          <w:rFonts w:ascii="Arial" w:hAnsi="Arial" w:cs="Arial"/>
          <w:sz w:val="24"/>
          <w:szCs w:val="24"/>
        </w:rPr>
      </w:pPr>
    </w:p>
    <w:p w14:paraId="76DCB4C1" w14:textId="6EEAF0DD" w:rsidR="00DE75F2" w:rsidRPr="004516A1" w:rsidRDefault="00D53743" w:rsidP="00D924BE">
      <w:pPr>
        <w:ind w:left="2127" w:hanging="1560"/>
        <w:rPr>
          <w:rFonts w:ascii="Arial" w:hAnsi="Arial" w:cs="Arial"/>
          <w:color w:val="000000"/>
          <w:sz w:val="24"/>
          <w:szCs w:val="24"/>
        </w:rPr>
      </w:pPr>
      <w:r w:rsidRPr="001C1698">
        <w:rPr>
          <w:rFonts w:ascii="Arial" w:hAnsi="Arial" w:cs="Arial"/>
          <w:color w:val="000000"/>
          <w:sz w:val="24"/>
          <w:szCs w:val="24"/>
        </w:rPr>
        <w:t xml:space="preserve">Daeth y Cyfarfod </w:t>
      </w:r>
      <w:proofErr w:type="spellStart"/>
      <w:r w:rsidRPr="001C1698">
        <w:rPr>
          <w:rFonts w:ascii="Arial" w:hAnsi="Arial" w:cs="Arial"/>
          <w:color w:val="000000"/>
          <w:sz w:val="24"/>
          <w:szCs w:val="24"/>
        </w:rPr>
        <w:t>i</w:t>
      </w:r>
      <w:proofErr w:type="spellEnd"/>
      <w:r w:rsidRPr="001C1698">
        <w:rPr>
          <w:rFonts w:ascii="Arial" w:hAnsi="Arial" w:cs="Arial"/>
          <w:color w:val="000000"/>
          <w:sz w:val="24"/>
          <w:szCs w:val="24"/>
        </w:rPr>
        <w:t xml:space="preserve"> ben am 8.34</w:t>
      </w:r>
      <w:r w:rsidR="008E4A90">
        <w:rPr>
          <w:rFonts w:ascii="Arial" w:hAnsi="Arial" w:cs="Arial"/>
          <w:color w:val="000000"/>
          <w:sz w:val="24"/>
          <w:szCs w:val="24"/>
        </w:rPr>
        <w:t>yh</w:t>
      </w:r>
    </w:p>
    <w:sectPr w:rsidR="00DE75F2" w:rsidRPr="004516A1">
      <w:endnotePr>
        <w:numFmt w:val="decimal"/>
      </w:endnotePr>
      <w:pgSz w:w="11906" w:h="16838"/>
      <w:pgMar w:top="1440" w:right="1440" w:bottom="1225"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FE"/>
    <w:multiLevelType w:val="hybridMultilevel"/>
    <w:tmpl w:val="0608D84E"/>
    <w:lvl w:ilvl="0" w:tplc="C336958A">
      <w:start w:val="132"/>
      <w:numFmt w:val="decimal"/>
      <w:lvlText w:val="%1."/>
      <w:lvlJc w:val="left"/>
      <w:pPr>
        <w:ind w:left="5463" w:hanging="360"/>
      </w:pPr>
      <w:rPr>
        <w:rFonts w:hint="default"/>
        <w:b/>
      </w:rPr>
    </w:lvl>
    <w:lvl w:ilvl="1" w:tplc="FFFFFFFF" w:tentative="1">
      <w:start w:val="1"/>
      <w:numFmt w:val="lowerLetter"/>
      <w:lvlText w:val="%2."/>
      <w:lvlJc w:val="left"/>
      <w:pPr>
        <w:ind w:left="3424" w:hanging="360"/>
      </w:pPr>
    </w:lvl>
    <w:lvl w:ilvl="2" w:tplc="FFFFFFFF" w:tentative="1">
      <w:start w:val="1"/>
      <w:numFmt w:val="lowerRoman"/>
      <w:lvlText w:val="%3."/>
      <w:lvlJc w:val="right"/>
      <w:pPr>
        <w:ind w:left="4144" w:hanging="180"/>
      </w:pPr>
    </w:lvl>
    <w:lvl w:ilvl="3" w:tplc="FFFFFFFF" w:tentative="1">
      <w:start w:val="1"/>
      <w:numFmt w:val="decimal"/>
      <w:lvlText w:val="%4."/>
      <w:lvlJc w:val="left"/>
      <w:pPr>
        <w:ind w:left="4864" w:hanging="360"/>
      </w:pPr>
    </w:lvl>
    <w:lvl w:ilvl="4" w:tplc="FFFFFFFF" w:tentative="1">
      <w:start w:val="1"/>
      <w:numFmt w:val="lowerLetter"/>
      <w:lvlText w:val="%5."/>
      <w:lvlJc w:val="left"/>
      <w:pPr>
        <w:ind w:left="5584" w:hanging="360"/>
      </w:pPr>
    </w:lvl>
    <w:lvl w:ilvl="5" w:tplc="FFFFFFFF" w:tentative="1">
      <w:start w:val="1"/>
      <w:numFmt w:val="lowerRoman"/>
      <w:lvlText w:val="%6."/>
      <w:lvlJc w:val="right"/>
      <w:pPr>
        <w:ind w:left="6304" w:hanging="180"/>
      </w:pPr>
    </w:lvl>
    <w:lvl w:ilvl="6" w:tplc="FFFFFFFF" w:tentative="1">
      <w:start w:val="1"/>
      <w:numFmt w:val="decimal"/>
      <w:lvlText w:val="%7."/>
      <w:lvlJc w:val="left"/>
      <w:pPr>
        <w:ind w:left="7024" w:hanging="360"/>
      </w:pPr>
    </w:lvl>
    <w:lvl w:ilvl="7" w:tplc="FFFFFFFF" w:tentative="1">
      <w:start w:val="1"/>
      <w:numFmt w:val="lowerLetter"/>
      <w:lvlText w:val="%8."/>
      <w:lvlJc w:val="left"/>
      <w:pPr>
        <w:ind w:left="7744" w:hanging="360"/>
      </w:pPr>
    </w:lvl>
    <w:lvl w:ilvl="8" w:tplc="FFFFFFFF" w:tentative="1">
      <w:start w:val="1"/>
      <w:numFmt w:val="lowerRoman"/>
      <w:lvlText w:val="%9."/>
      <w:lvlJc w:val="right"/>
      <w:pPr>
        <w:ind w:left="8464" w:hanging="180"/>
      </w:pPr>
    </w:lvl>
  </w:abstractNum>
  <w:abstractNum w:abstractNumId="1" w15:restartNumberingAfterBreak="0">
    <w:nsid w:val="037B3E20"/>
    <w:multiLevelType w:val="hybridMultilevel"/>
    <w:tmpl w:val="ADB0EC86"/>
    <w:name w:val="Numbered list 1"/>
    <w:lvl w:ilvl="0" w:tplc="0809000F">
      <w:start w:val="1"/>
      <w:numFmt w:val="decimal"/>
      <w:lvlText w:val="%1."/>
      <w:lvlJc w:val="left"/>
      <w:pPr>
        <w:ind w:left="360" w:firstLine="0"/>
      </w:pPr>
    </w:lvl>
    <w:lvl w:ilvl="1" w:tplc="F04E6C6A">
      <w:start w:val="1"/>
      <w:numFmt w:val="lowerLetter"/>
      <w:lvlText w:val="%2."/>
      <w:lvlJc w:val="left"/>
      <w:pPr>
        <w:ind w:left="1080" w:firstLine="0"/>
      </w:pPr>
    </w:lvl>
    <w:lvl w:ilvl="2" w:tplc="800E038E">
      <w:start w:val="1"/>
      <w:numFmt w:val="lowerRoman"/>
      <w:lvlText w:val="%3."/>
      <w:lvlJc w:val="left"/>
      <w:pPr>
        <w:ind w:left="1980" w:firstLine="0"/>
      </w:pPr>
    </w:lvl>
    <w:lvl w:ilvl="3" w:tplc="C8749E58">
      <w:start w:val="1"/>
      <w:numFmt w:val="decimal"/>
      <w:lvlText w:val="%4."/>
      <w:lvlJc w:val="left"/>
      <w:pPr>
        <w:ind w:left="2520" w:firstLine="0"/>
      </w:pPr>
    </w:lvl>
    <w:lvl w:ilvl="4" w:tplc="2FE011A2">
      <w:start w:val="1"/>
      <w:numFmt w:val="lowerLetter"/>
      <w:lvlText w:val="%5."/>
      <w:lvlJc w:val="left"/>
      <w:pPr>
        <w:ind w:left="3240" w:firstLine="0"/>
      </w:pPr>
    </w:lvl>
    <w:lvl w:ilvl="5" w:tplc="C92ADD54">
      <w:start w:val="1"/>
      <w:numFmt w:val="lowerRoman"/>
      <w:lvlText w:val="%6."/>
      <w:lvlJc w:val="left"/>
      <w:pPr>
        <w:ind w:left="4140" w:firstLine="0"/>
      </w:pPr>
    </w:lvl>
    <w:lvl w:ilvl="6" w:tplc="96805096">
      <w:start w:val="1"/>
      <w:numFmt w:val="decimal"/>
      <w:lvlText w:val="%7."/>
      <w:lvlJc w:val="left"/>
      <w:pPr>
        <w:ind w:left="4680" w:firstLine="0"/>
      </w:pPr>
    </w:lvl>
    <w:lvl w:ilvl="7" w:tplc="E872EC10">
      <w:start w:val="1"/>
      <w:numFmt w:val="lowerLetter"/>
      <w:lvlText w:val="%8."/>
      <w:lvlJc w:val="left"/>
      <w:pPr>
        <w:ind w:left="5400" w:firstLine="0"/>
      </w:pPr>
    </w:lvl>
    <w:lvl w:ilvl="8" w:tplc="A050B72A">
      <w:start w:val="1"/>
      <w:numFmt w:val="lowerRoman"/>
      <w:lvlText w:val="%9."/>
      <w:lvlJc w:val="left"/>
      <w:pPr>
        <w:ind w:left="6300" w:firstLine="0"/>
      </w:pPr>
    </w:lvl>
  </w:abstractNum>
  <w:abstractNum w:abstractNumId="2" w15:restartNumberingAfterBreak="0">
    <w:nsid w:val="08364250"/>
    <w:multiLevelType w:val="hybridMultilevel"/>
    <w:tmpl w:val="113A51CA"/>
    <w:lvl w:ilvl="0" w:tplc="8088651A">
      <w:start w:val="7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D5703"/>
    <w:multiLevelType w:val="hybridMultilevel"/>
    <w:tmpl w:val="BAD89196"/>
    <w:lvl w:ilvl="0" w:tplc="F3EAEF88">
      <w:numFmt w:val="bullet"/>
      <w:lvlText w:val=""/>
      <w:lvlJc w:val="left"/>
      <w:pPr>
        <w:ind w:left="1494" w:hanging="360"/>
      </w:pPr>
      <w:rPr>
        <w:rFonts w:ascii="Symbol" w:eastAsia="Calibr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128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4C5EA9"/>
    <w:multiLevelType w:val="hybridMultilevel"/>
    <w:tmpl w:val="6FE4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51714"/>
    <w:multiLevelType w:val="hybridMultilevel"/>
    <w:tmpl w:val="3B4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C6217"/>
    <w:multiLevelType w:val="hybridMultilevel"/>
    <w:tmpl w:val="B63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01B66"/>
    <w:multiLevelType w:val="hybridMultilevel"/>
    <w:tmpl w:val="8A929B66"/>
    <w:name w:val="Numbered list 2"/>
    <w:lvl w:ilvl="0" w:tplc="07548FE4">
      <w:start w:val="1"/>
      <w:numFmt w:val="decimal"/>
      <w:lvlText w:val="%1."/>
      <w:lvlJc w:val="left"/>
      <w:pPr>
        <w:ind w:left="0" w:firstLine="0"/>
      </w:pPr>
    </w:lvl>
    <w:lvl w:ilvl="1" w:tplc="BE6CAE4E">
      <w:start w:val="1"/>
      <w:numFmt w:val="lowerRoman"/>
      <w:lvlText w:val="%2."/>
      <w:lvlJc w:val="left"/>
      <w:pPr>
        <w:ind w:left="720" w:firstLine="0"/>
      </w:pPr>
    </w:lvl>
    <w:lvl w:ilvl="2" w:tplc="514E9BAC">
      <w:start w:val="1"/>
      <w:numFmt w:val="lowerRoman"/>
      <w:lvlText w:val="%3."/>
      <w:lvlJc w:val="left"/>
      <w:pPr>
        <w:ind w:left="1620" w:firstLine="0"/>
      </w:pPr>
    </w:lvl>
    <w:lvl w:ilvl="3" w:tplc="C2B0539E">
      <w:start w:val="1"/>
      <w:numFmt w:val="decimal"/>
      <w:lvlText w:val="%4."/>
      <w:lvlJc w:val="left"/>
      <w:pPr>
        <w:ind w:left="2160" w:firstLine="0"/>
      </w:pPr>
    </w:lvl>
    <w:lvl w:ilvl="4" w:tplc="2AA66DE6">
      <w:start w:val="1"/>
      <w:numFmt w:val="lowerLetter"/>
      <w:lvlText w:val="%5."/>
      <w:lvlJc w:val="left"/>
      <w:pPr>
        <w:ind w:left="2880" w:firstLine="0"/>
      </w:pPr>
    </w:lvl>
    <w:lvl w:ilvl="5" w:tplc="6F98750C">
      <w:start w:val="1"/>
      <w:numFmt w:val="lowerRoman"/>
      <w:lvlText w:val="%6."/>
      <w:lvlJc w:val="left"/>
      <w:pPr>
        <w:ind w:left="3780" w:firstLine="0"/>
      </w:pPr>
    </w:lvl>
    <w:lvl w:ilvl="6" w:tplc="DF380870">
      <w:start w:val="1"/>
      <w:numFmt w:val="decimal"/>
      <w:lvlText w:val="%7."/>
      <w:lvlJc w:val="left"/>
      <w:pPr>
        <w:ind w:left="4320" w:firstLine="0"/>
      </w:pPr>
    </w:lvl>
    <w:lvl w:ilvl="7" w:tplc="218E9092">
      <w:start w:val="1"/>
      <w:numFmt w:val="lowerLetter"/>
      <w:lvlText w:val="%8."/>
      <w:lvlJc w:val="left"/>
      <w:pPr>
        <w:ind w:left="5040" w:firstLine="0"/>
      </w:pPr>
    </w:lvl>
    <w:lvl w:ilvl="8" w:tplc="C1F21812">
      <w:start w:val="1"/>
      <w:numFmt w:val="lowerRoman"/>
      <w:lvlText w:val="%9."/>
      <w:lvlJc w:val="left"/>
      <w:pPr>
        <w:ind w:left="5940" w:firstLine="0"/>
      </w:pPr>
    </w:lvl>
  </w:abstractNum>
  <w:abstractNum w:abstractNumId="8" w15:restartNumberingAfterBreak="0">
    <w:nsid w:val="20982B8B"/>
    <w:multiLevelType w:val="hybridMultilevel"/>
    <w:tmpl w:val="759AF1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321501B"/>
    <w:multiLevelType w:val="hybridMultilevel"/>
    <w:tmpl w:val="22B85C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42554B0"/>
    <w:multiLevelType w:val="hybridMultilevel"/>
    <w:tmpl w:val="F072FA84"/>
    <w:lvl w:ilvl="0" w:tplc="1F06A8C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8F61623"/>
    <w:multiLevelType w:val="hybridMultilevel"/>
    <w:tmpl w:val="F88C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840CA"/>
    <w:multiLevelType w:val="hybridMultilevel"/>
    <w:tmpl w:val="82D4A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41EB3"/>
    <w:multiLevelType w:val="hybridMultilevel"/>
    <w:tmpl w:val="8FF4F8DE"/>
    <w:lvl w:ilvl="0" w:tplc="CD5A7EDE">
      <w:start w:val="1"/>
      <w:numFmt w:val="decimal"/>
      <w:lvlText w:val="%1."/>
      <w:lvlJc w:val="left"/>
      <w:pPr>
        <w:ind w:left="2523" w:hanging="360"/>
      </w:pPr>
      <w:rPr>
        <w:rFonts w:hint="default"/>
      </w:rPr>
    </w:lvl>
    <w:lvl w:ilvl="1" w:tplc="08090019" w:tentative="1">
      <w:start w:val="1"/>
      <w:numFmt w:val="lowerLetter"/>
      <w:lvlText w:val="%2."/>
      <w:lvlJc w:val="left"/>
      <w:pPr>
        <w:ind w:left="3243" w:hanging="360"/>
      </w:pPr>
    </w:lvl>
    <w:lvl w:ilvl="2" w:tplc="0809001B" w:tentative="1">
      <w:start w:val="1"/>
      <w:numFmt w:val="lowerRoman"/>
      <w:lvlText w:val="%3."/>
      <w:lvlJc w:val="right"/>
      <w:pPr>
        <w:ind w:left="3963" w:hanging="180"/>
      </w:pPr>
    </w:lvl>
    <w:lvl w:ilvl="3" w:tplc="0809000F" w:tentative="1">
      <w:start w:val="1"/>
      <w:numFmt w:val="decimal"/>
      <w:lvlText w:val="%4."/>
      <w:lvlJc w:val="left"/>
      <w:pPr>
        <w:ind w:left="4683" w:hanging="360"/>
      </w:pPr>
    </w:lvl>
    <w:lvl w:ilvl="4" w:tplc="08090019" w:tentative="1">
      <w:start w:val="1"/>
      <w:numFmt w:val="lowerLetter"/>
      <w:lvlText w:val="%5."/>
      <w:lvlJc w:val="left"/>
      <w:pPr>
        <w:ind w:left="5403" w:hanging="360"/>
      </w:pPr>
    </w:lvl>
    <w:lvl w:ilvl="5" w:tplc="0809001B" w:tentative="1">
      <w:start w:val="1"/>
      <w:numFmt w:val="lowerRoman"/>
      <w:lvlText w:val="%6."/>
      <w:lvlJc w:val="right"/>
      <w:pPr>
        <w:ind w:left="6123" w:hanging="180"/>
      </w:pPr>
    </w:lvl>
    <w:lvl w:ilvl="6" w:tplc="0809000F" w:tentative="1">
      <w:start w:val="1"/>
      <w:numFmt w:val="decimal"/>
      <w:lvlText w:val="%7."/>
      <w:lvlJc w:val="left"/>
      <w:pPr>
        <w:ind w:left="6843" w:hanging="360"/>
      </w:pPr>
    </w:lvl>
    <w:lvl w:ilvl="7" w:tplc="08090019" w:tentative="1">
      <w:start w:val="1"/>
      <w:numFmt w:val="lowerLetter"/>
      <w:lvlText w:val="%8."/>
      <w:lvlJc w:val="left"/>
      <w:pPr>
        <w:ind w:left="7563" w:hanging="360"/>
      </w:pPr>
    </w:lvl>
    <w:lvl w:ilvl="8" w:tplc="0809001B" w:tentative="1">
      <w:start w:val="1"/>
      <w:numFmt w:val="lowerRoman"/>
      <w:lvlText w:val="%9."/>
      <w:lvlJc w:val="right"/>
      <w:pPr>
        <w:ind w:left="8283" w:hanging="180"/>
      </w:pPr>
    </w:lvl>
  </w:abstractNum>
  <w:abstractNum w:abstractNumId="14" w15:restartNumberingAfterBreak="0">
    <w:nsid w:val="3071095E"/>
    <w:multiLevelType w:val="hybridMultilevel"/>
    <w:tmpl w:val="2A740C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3C42D06"/>
    <w:multiLevelType w:val="hybridMultilevel"/>
    <w:tmpl w:val="3500964E"/>
    <w:lvl w:ilvl="0" w:tplc="3566D47C">
      <w:start w:val="110"/>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B03B0"/>
    <w:multiLevelType w:val="hybridMultilevel"/>
    <w:tmpl w:val="B7828372"/>
    <w:lvl w:ilvl="0" w:tplc="08090001">
      <w:start w:val="1"/>
      <w:numFmt w:val="bullet"/>
      <w:lvlText w:val=""/>
      <w:lvlJc w:val="left"/>
      <w:pPr>
        <w:ind w:left="1995" w:hanging="360"/>
      </w:pPr>
      <w:rPr>
        <w:rFonts w:ascii="Symbol" w:hAnsi="Symbol" w:hint="default"/>
      </w:rPr>
    </w:lvl>
    <w:lvl w:ilvl="1" w:tplc="08090001">
      <w:start w:val="1"/>
      <w:numFmt w:val="bullet"/>
      <w:lvlText w:val=""/>
      <w:lvlJc w:val="left"/>
      <w:pPr>
        <w:ind w:left="2715" w:hanging="360"/>
      </w:pPr>
      <w:rPr>
        <w:rFonts w:ascii="Symbol" w:hAnsi="Symbol"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17" w15:restartNumberingAfterBreak="0">
    <w:nsid w:val="3B6D0388"/>
    <w:multiLevelType w:val="hybridMultilevel"/>
    <w:tmpl w:val="3B3AA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8A5C23"/>
    <w:multiLevelType w:val="hybridMultilevel"/>
    <w:tmpl w:val="EAFAF9AA"/>
    <w:lvl w:ilvl="0" w:tplc="FFFFFFFF">
      <w:start w:val="94"/>
      <w:numFmt w:val="decimal"/>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30471B"/>
    <w:multiLevelType w:val="hybridMultilevel"/>
    <w:tmpl w:val="4C12D9F6"/>
    <w:lvl w:ilvl="0" w:tplc="61381E88">
      <w:numFmt w:val="none"/>
      <w:lvlText w:val=""/>
      <w:lvlJc w:val="left"/>
      <w:pPr>
        <w:tabs>
          <w:tab w:val="num" w:pos="360"/>
        </w:tabs>
        <w:ind w:left="360" w:hanging="360"/>
      </w:pPr>
    </w:lvl>
    <w:lvl w:ilvl="1" w:tplc="B95E0280">
      <w:numFmt w:val="none"/>
      <w:lvlText w:val=""/>
      <w:lvlJc w:val="left"/>
      <w:pPr>
        <w:tabs>
          <w:tab w:val="num" w:pos="360"/>
        </w:tabs>
        <w:ind w:left="360" w:hanging="360"/>
      </w:pPr>
    </w:lvl>
    <w:lvl w:ilvl="2" w:tplc="6BA2A9B2">
      <w:numFmt w:val="none"/>
      <w:lvlText w:val=""/>
      <w:lvlJc w:val="left"/>
      <w:pPr>
        <w:tabs>
          <w:tab w:val="num" w:pos="360"/>
        </w:tabs>
        <w:ind w:left="360" w:hanging="360"/>
      </w:pPr>
    </w:lvl>
    <w:lvl w:ilvl="3" w:tplc="A1EA10D8">
      <w:numFmt w:val="none"/>
      <w:lvlText w:val=""/>
      <w:lvlJc w:val="left"/>
      <w:pPr>
        <w:tabs>
          <w:tab w:val="num" w:pos="360"/>
        </w:tabs>
        <w:ind w:left="360" w:hanging="360"/>
      </w:pPr>
    </w:lvl>
    <w:lvl w:ilvl="4" w:tplc="A7D2B934">
      <w:numFmt w:val="none"/>
      <w:lvlText w:val=""/>
      <w:lvlJc w:val="left"/>
      <w:pPr>
        <w:tabs>
          <w:tab w:val="num" w:pos="360"/>
        </w:tabs>
        <w:ind w:left="360" w:hanging="360"/>
      </w:pPr>
    </w:lvl>
    <w:lvl w:ilvl="5" w:tplc="8998FBE6">
      <w:numFmt w:val="none"/>
      <w:lvlText w:val=""/>
      <w:lvlJc w:val="left"/>
      <w:pPr>
        <w:tabs>
          <w:tab w:val="num" w:pos="360"/>
        </w:tabs>
        <w:ind w:left="360" w:hanging="360"/>
      </w:pPr>
    </w:lvl>
    <w:lvl w:ilvl="6" w:tplc="3814A7E4">
      <w:numFmt w:val="none"/>
      <w:lvlText w:val=""/>
      <w:lvlJc w:val="left"/>
      <w:pPr>
        <w:tabs>
          <w:tab w:val="num" w:pos="360"/>
        </w:tabs>
        <w:ind w:left="360" w:hanging="360"/>
      </w:pPr>
    </w:lvl>
    <w:lvl w:ilvl="7" w:tplc="52727720">
      <w:numFmt w:val="none"/>
      <w:lvlText w:val=""/>
      <w:lvlJc w:val="left"/>
      <w:pPr>
        <w:tabs>
          <w:tab w:val="num" w:pos="360"/>
        </w:tabs>
        <w:ind w:left="360" w:hanging="360"/>
      </w:pPr>
    </w:lvl>
    <w:lvl w:ilvl="8" w:tplc="996C2F6E">
      <w:numFmt w:val="none"/>
      <w:lvlText w:val=""/>
      <w:lvlJc w:val="left"/>
      <w:pPr>
        <w:tabs>
          <w:tab w:val="num" w:pos="360"/>
        </w:tabs>
        <w:ind w:left="360" w:hanging="360"/>
      </w:pPr>
    </w:lvl>
  </w:abstractNum>
  <w:abstractNum w:abstractNumId="20" w15:restartNumberingAfterBreak="0">
    <w:nsid w:val="405258DD"/>
    <w:multiLevelType w:val="hybridMultilevel"/>
    <w:tmpl w:val="DB701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4FB1BCF"/>
    <w:multiLevelType w:val="hybridMultilevel"/>
    <w:tmpl w:val="FF2A95FA"/>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22" w15:restartNumberingAfterBreak="0">
    <w:nsid w:val="45BC7E6F"/>
    <w:multiLevelType w:val="hybridMultilevel"/>
    <w:tmpl w:val="D33EA204"/>
    <w:lvl w:ilvl="0" w:tplc="F3EAEF88">
      <w:numFmt w:val="bullet"/>
      <w:lvlText w:val=""/>
      <w:lvlJc w:val="left"/>
      <w:pPr>
        <w:ind w:left="927" w:hanging="360"/>
      </w:pPr>
      <w:rPr>
        <w:rFonts w:ascii="Symbol" w:eastAsia="Calibr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91038E1"/>
    <w:multiLevelType w:val="hybridMultilevel"/>
    <w:tmpl w:val="89E0DD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97835CE"/>
    <w:multiLevelType w:val="hybridMultilevel"/>
    <w:tmpl w:val="01D0C1E4"/>
    <w:lvl w:ilvl="0" w:tplc="F3EAEF88">
      <w:numFmt w:val="bullet"/>
      <w:lvlText w:val=""/>
      <w:lvlJc w:val="left"/>
      <w:pPr>
        <w:ind w:left="1563" w:hanging="360"/>
      </w:pPr>
      <w:rPr>
        <w:rFonts w:ascii="Symbol" w:eastAsia="Calibri" w:hAnsi="Symbol" w:cs="Arial" w:hint="default"/>
      </w:rPr>
    </w:lvl>
    <w:lvl w:ilvl="1" w:tplc="E3E46658">
      <w:numFmt w:val="bullet"/>
      <w:lvlText w:val="•"/>
      <w:lvlJc w:val="left"/>
      <w:pPr>
        <w:ind w:left="2076" w:hanging="360"/>
      </w:pPr>
      <w:rPr>
        <w:rFonts w:ascii="Arial" w:eastAsia="Calibri" w:hAnsi="Arial" w:cs="Arial"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5" w15:restartNumberingAfterBreak="0">
    <w:nsid w:val="4A2236AD"/>
    <w:multiLevelType w:val="hybridMultilevel"/>
    <w:tmpl w:val="33AE18D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EE15703"/>
    <w:multiLevelType w:val="hybridMultilevel"/>
    <w:tmpl w:val="9244E2C6"/>
    <w:lvl w:ilvl="0" w:tplc="4CEEDA66">
      <w:start w:val="39"/>
      <w:numFmt w:val="decimal"/>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7C619A"/>
    <w:multiLevelType w:val="hybridMultilevel"/>
    <w:tmpl w:val="542A28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89C162D"/>
    <w:multiLevelType w:val="singleLevel"/>
    <w:tmpl w:val="FB8E3196"/>
    <w:name w:val="Bullet 3"/>
    <w:lvl w:ilvl="0">
      <w:start w:val="1"/>
      <w:numFmt w:val="decimal"/>
      <w:lvlText w:val="%1."/>
      <w:lvlJc w:val="left"/>
      <w:pPr>
        <w:ind w:left="0" w:firstLine="0"/>
      </w:pPr>
    </w:lvl>
  </w:abstractNum>
  <w:abstractNum w:abstractNumId="29" w15:restartNumberingAfterBreak="0">
    <w:nsid w:val="58A16C01"/>
    <w:multiLevelType w:val="hybridMultilevel"/>
    <w:tmpl w:val="59941F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B44183F"/>
    <w:multiLevelType w:val="hybridMultilevel"/>
    <w:tmpl w:val="BE3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A0670"/>
    <w:multiLevelType w:val="hybridMultilevel"/>
    <w:tmpl w:val="7C86C5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DDD352C"/>
    <w:multiLevelType w:val="hybridMultilevel"/>
    <w:tmpl w:val="39889714"/>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33" w15:restartNumberingAfterBreak="0">
    <w:nsid w:val="62093A6F"/>
    <w:multiLevelType w:val="hybridMultilevel"/>
    <w:tmpl w:val="F4587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55F"/>
    <w:multiLevelType w:val="singleLevel"/>
    <w:tmpl w:val="8A6AA924"/>
    <w:name w:val="Bullet 4"/>
    <w:lvl w:ilvl="0">
      <w:numFmt w:val="bullet"/>
      <w:lvlText w:val=""/>
      <w:lvlJc w:val="left"/>
      <w:pPr>
        <w:ind w:left="0" w:firstLine="0"/>
      </w:pPr>
      <w:rPr>
        <w:rFonts w:ascii="Wingdings" w:eastAsia="Wingdings" w:hAnsi="Wingdings" w:cs="Wingdings"/>
      </w:rPr>
    </w:lvl>
  </w:abstractNum>
  <w:abstractNum w:abstractNumId="35" w15:restartNumberingAfterBreak="0">
    <w:nsid w:val="69BE77C6"/>
    <w:multiLevelType w:val="hybridMultilevel"/>
    <w:tmpl w:val="BFC81022"/>
    <w:lvl w:ilvl="0" w:tplc="FFFFFFFF">
      <w:start w:val="368"/>
      <w:numFmt w:val="decimal"/>
      <w:lvlText w:val="%1."/>
      <w:lvlJc w:val="left"/>
      <w:pPr>
        <w:ind w:left="1070" w:hanging="360"/>
      </w:pPr>
      <w:rPr>
        <w:rFonts w:hint="default"/>
        <w:b/>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13243B"/>
    <w:multiLevelType w:val="hybridMultilevel"/>
    <w:tmpl w:val="B2501EA2"/>
    <w:lvl w:ilvl="0" w:tplc="66BA6E9E">
      <w:start w:val="382"/>
      <w:numFmt w:val="decimal"/>
      <w:lvlText w:val="%1."/>
      <w:lvlJc w:val="left"/>
      <w:pPr>
        <w:ind w:left="1070" w:hanging="360"/>
      </w:pPr>
      <w:rPr>
        <w:rFonts w:hint="default"/>
        <w:b/>
      </w:rPr>
    </w:lvl>
    <w:lvl w:ilvl="1" w:tplc="2EFA78A6">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8715CA"/>
    <w:multiLevelType w:val="hybridMultilevel"/>
    <w:tmpl w:val="387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345C5"/>
    <w:multiLevelType w:val="hybridMultilevel"/>
    <w:tmpl w:val="4FE8EBAE"/>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9" w15:restartNumberingAfterBreak="0">
    <w:nsid w:val="71E230D7"/>
    <w:multiLevelType w:val="multilevel"/>
    <w:tmpl w:val="DDA466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74C61449"/>
    <w:multiLevelType w:val="hybridMultilevel"/>
    <w:tmpl w:val="E0CEF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5C7CD6"/>
    <w:multiLevelType w:val="hybridMultilevel"/>
    <w:tmpl w:val="6244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D3AE2"/>
    <w:multiLevelType w:val="hybridMultilevel"/>
    <w:tmpl w:val="61080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742219">
    <w:abstractNumId w:val="1"/>
  </w:num>
  <w:num w:numId="2" w16cid:durableId="129322165">
    <w:abstractNumId w:val="7"/>
  </w:num>
  <w:num w:numId="3" w16cid:durableId="1815903768">
    <w:abstractNumId w:val="28"/>
  </w:num>
  <w:num w:numId="4" w16cid:durableId="412971213">
    <w:abstractNumId w:val="34"/>
  </w:num>
  <w:num w:numId="5" w16cid:durableId="573202931">
    <w:abstractNumId w:val="19"/>
  </w:num>
  <w:num w:numId="6" w16cid:durableId="429660784">
    <w:abstractNumId w:val="2"/>
  </w:num>
  <w:num w:numId="7" w16cid:durableId="1908227034">
    <w:abstractNumId w:val="33"/>
  </w:num>
  <w:num w:numId="8" w16cid:durableId="1423145536">
    <w:abstractNumId w:val="26"/>
  </w:num>
  <w:num w:numId="9" w16cid:durableId="1617323490">
    <w:abstractNumId w:val="25"/>
  </w:num>
  <w:num w:numId="10" w16cid:durableId="430273913">
    <w:abstractNumId w:val="13"/>
  </w:num>
  <w:num w:numId="11" w16cid:durableId="1212234761">
    <w:abstractNumId w:val="36"/>
  </w:num>
  <w:num w:numId="12" w16cid:durableId="1973830948">
    <w:abstractNumId w:val="18"/>
  </w:num>
  <w:num w:numId="13" w16cid:durableId="2139758067">
    <w:abstractNumId w:val="14"/>
  </w:num>
  <w:num w:numId="14" w16cid:durableId="1177378748">
    <w:abstractNumId w:val="22"/>
  </w:num>
  <w:num w:numId="15" w16cid:durableId="2066680351">
    <w:abstractNumId w:val="3"/>
  </w:num>
  <w:num w:numId="16" w16cid:durableId="1236089414">
    <w:abstractNumId w:val="24"/>
  </w:num>
  <w:num w:numId="17" w16cid:durableId="1349790224">
    <w:abstractNumId w:val="39"/>
  </w:num>
  <w:num w:numId="18" w16cid:durableId="1877965302">
    <w:abstractNumId w:val="0"/>
  </w:num>
  <w:num w:numId="19" w16cid:durableId="1911191392">
    <w:abstractNumId w:val="38"/>
  </w:num>
  <w:num w:numId="20" w16cid:durableId="195050204">
    <w:abstractNumId w:val="27"/>
  </w:num>
  <w:num w:numId="21" w16cid:durableId="1401100107">
    <w:abstractNumId w:val="29"/>
  </w:num>
  <w:num w:numId="22" w16cid:durableId="1288319367">
    <w:abstractNumId w:val="16"/>
  </w:num>
  <w:num w:numId="23" w16cid:durableId="1769504501">
    <w:abstractNumId w:val="21"/>
  </w:num>
  <w:num w:numId="24" w16cid:durableId="1668093246">
    <w:abstractNumId w:val="15"/>
  </w:num>
  <w:num w:numId="25" w16cid:durableId="643244133">
    <w:abstractNumId w:val="37"/>
  </w:num>
  <w:num w:numId="26" w16cid:durableId="2077775398">
    <w:abstractNumId w:val="20"/>
  </w:num>
  <w:num w:numId="27" w16cid:durableId="1282111399">
    <w:abstractNumId w:val="6"/>
  </w:num>
  <w:num w:numId="28" w16cid:durableId="993995268">
    <w:abstractNumId w:val="4"/>
  </w:num>
  <w:num w:numId="29" w16cid:durableId="999774179">
    <w:abstractNumId w:val="41"/>
  </w:num>
  <w:num w:numId="30" w16cid:durableId="243536616">
    <w:abstractNumId w:val="42"/>
  </w:num>
  <w:num w:numId="31" w16cid:durableId="1736469071">
    <w:abstractNumId w:val="12"/>
  </w:num>
  <w:num w:numId="32" w16cid:durableId="384958779">
    <w:abstractNumId w:val="32"/>
  </w:num>
  <w:num w:numId="33" w16cid:durableId="1447311719">
    <w:abstractNumId w:val="31"/>
  </w:num>
  <w:num w:numId="34" w16cid:durableId="1346328761">
    <w:abstractNumId w:val="40"/>
  </w:num>
  <w:num w:numId="35" w16cid:durableId="1650985679">
    <w:abstractNumId w:val="23"/>
  </w:num>
  <w:num w:numId="36" w16cid:durableId="80762696">
    <w:abstractNumId w:val="8"/>
  </w:num>
  <w:num w:numId="37" w16cid:durableId="1775632875">
    <w:abstractNumId w:val="17"/>
  </w:num>
  <w:num w:numId="38" w16cid:durableId="960961981">
    <w:abstractNumId w:val="9"/>
  </w:num>
  <w:num w:numId="39" w16cid:durableId="1141728718">
    <w:abstractNumId w:val="35"/>
  </w:num>
  <w:num w:numId="40" w16cid:durableId="750011002">
    <w:abstractNumId w:val="10"/>
  </w:num>
  <w:num w:numId="41" w16cid:durableId="1341156142">
    <w:abstractNumId w:val="5"/>
  </w:num>
  <w:num w:numId="42" w16cid:durableId="814755468">
    <w:abstractNumId w:val="30"/>
  </w:num>
  <w:num w:numId="43" w16cid:durableId="1857040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0B"/>
    <w:rsid w:val="0000020E"/>
    <w:rsid w:val="00000733"/>
    <w:rsid w:val="000007B0"/>
    <w:rsid w:val="00000854"/>
    <w:rsid w:val="000011E7"/>
    <w:rsid w:val="00001D09"/>
    <w:rsid w:val="00002EBA"/>
    <w:rsid w:val="00002EE7"/>
    <w:rsid w:val="00002FCB"/>
    <w:rsid w:val="00003236"/>
    <w:rsid w:val="00003270"/>
    <w:rsid w:val="00003A32"/>
    <w:rsid w:val="00004363"/>
    <w:rsid w:val="00004395"/>
    <w:rsid w:val="00004C4B"/>
    <w:rsid w:val="000073F2"/>
    <w:rsid w:val="0001006F"/>
    <w:rsid w:val="00010A2E"/>
    <w:rsid w:val="00011551"/>
    <w:rsid w:val="00012557"/>
    <w:rsid w:val="000128E2"/>
    <w:rsid w:val="00012A9E"/>
    <w:rsid w:val="00012E17"/>
    <w:rsid w:val="0001318B"/>
    <w:rsid w:val="00013D41"/>
    <w:rsid w:val="000143C7"/>
    <w:rsid w:val="00015010"/>
    <w:rsid w:val="00016316"/>
    <w:rsid w:val="00016331"/>
    <w:rsid w:val="0001672C"/>
    <w:rsid w:val="00017618"/>
    <w:rsid w:val="00020213"/>
    <w:rsid w:val="0002086F"/>
    <w:rsid w:val="00020F9F"/>
    <w:rsid w:val="0002155A"/>
    <w:rsid w:val="00021643"/>
    <w:rsid w:val="0002184F"/>
    <w:rsid w:val="00022F3E"/>
    <w:rsid w:val="000230F8"/>
    <w:rsid w:val="0002384C"/>
    <w:rsid w:val="00023AF1"/>
    <w:rsid w:val="00023B45"/>
    <w:rsid w:val="00023FFA"/>
    <w:rsid w:val="000243F5"/>
    <w:rsid w:val="0002455E"/>
    <w:rsid w:val="000246B2"/>
    <w:rsid w:val="000250B0"/>
    <w:rsid w:val="000251D2"/>
    <w:rsid w:val="00025BB0"/>
    <w:rsid w:val="000261CB"/>
    <w:rsid w:val="00026312"/>
    <w:rsid w:val="00026C46"/>
    <w:rsid w:val="00026CD3"/>
    <w:rsid w:val="0002736F"/>
    <w:rsid w:val="00027F48"/>
    <w:rsid w:val="000306EA"/>
    <w:rsid w:val="00030702"/>
    <w:rsid w:val="00032B65"/>
    <w:rsid w:val="000342F1"/>
    <w:rsid w:val="00034AA3"/>
    <w:rsid w:val="0003754F"/>
    <w:rsid w:val="000403C2"/>
    <w:rsid w:val="00041546"/>
    <w:rsid w:val="0004217B"/>
    <w:rsid w:val="000421C4"/>
    <w:rsid w:val="00043FBF"/>
    <w:rsid w:val="0004463A"/>
    <w:rsid w:val="00044B81"/>
    <w:rsid w:val="00045A98"/>
    <w:rsid w:val="00045D4C"/>
    <w:rsid w:val="00045E78"/>
    <w:rsid w:val="000462EB"/>
    <w:rsid w:val="00046580"/>
    <w:rsid w:val="0004732D"/>
    <w:rsid w:val="00050706"/>
    <w:rsid w:val="000507D3"/>
    <w:rsid w:val="00050D58"/>
    <w:rsid w:val="000516DE"/>
    <w:rsid w:val="00052345"/>
    <w:rsid w:val="0005239B"/>
    <w:rsid w:val="0005252C"/>
    <w:rsid w:val="00052813"/>
    <w:rsid w:val="00052B5F"/>
    <w:rsid w:val="00052D6D"/>
    <w:rsid w:val="00053649"/>
    <w:rsid w:val="000536FB"/>
    <w:rsid w:val="000551D6"/>
    <w:rsid w:val="00056B36"/>
    <w:rsid w:val="000570F1"/>
    <w:rsid w:val="00057291"/>
    <w:rsid w:val="000574B4"/>
    <w:rsid w:val="000608F3"/>
    <w:rsid w:val="00061316"/>
    <w:rsid w:val="00062485"/>
    <w:rsid w:val="0006354C"/>
    <w:rsid w:val="00063C6B"/>
    <w:rsid w:val="000641BF"/>
    <w:rsid w:val="00065060"/>
    <w:rsid w:val="00065397"/>
    <w:rsid w:val="000666E1"/>
    <w:rsid w:val="00067125"/>
    <w:rsid w:val="000676D9"/>
    <w:rsid w:val="0006791D"/>
    <w:rsid w:val="00070BB4"/>
    <w:rsid w:val="00070FEA"/>
    <w:rsid w:val="00071909"/>
    <w:rsid w:val="00071A26"/>
    <w:rsid w:val="000729BE"/>
    <w:rsid w:val="00073028"/>
    <w:rsid w:val="00073AF7"/>
    <w:rsid w:val="000743D6"/>
    <w:rsid w:val="000751AD"/>
    <w:rsid w:val="00075334"/>
    <w:rsid w:val="0007622E"/>
    <w:rsid w:val="000762E7"/>
    <w:rsid w:val="000764C1"/>
    <w:rsid w:val="000769C2"/>
    <w:rsid w:val="00076EFB"/>
    <w:rsid w:val="00076F46"/>
    <w:rsid w:val="00080C53"/>
    <w:rsid w:val="00082066"/>
    <w:rsid w:val="00082F16"/>
    <w:rsid w:val="00082FF8"/>
    <w:rsid w:val="000831B1"/>
    <w:rsid w:val="00083913"/>
    <w:rsid w:val="00083D25"/>
    <w:rsid w:val="000841AB"/>
    <w:rsid w:val="00084365"/>
    <w:rsid w:val="00084AB9"/>
    <w:rsid w:val="000850C8"/>
    <w:rsid w:val="00086373"/>
    <w:rsid w:val="00087350"/>
    <w:rsid w:val="00087A46"/>
    <w:rsid w:val="00087A7F"/>
    <w:rsid w:val="00087D3B"/>
    <w:rsid w:val="00087FC8"/>
    <w:rsid w:val="000909E8"/>
    <w:rsid w:val="00090CB3"/>
    <w:rsid w:val="00090CBC"/>
    <w:rsid w:val="000929E2"/>
    <w:rsid w:val="0009339A"/>
    <w:rsid w:val="00093477"/>
    <w:rsid w:val="00093620"/>
    <w:rsid w:val="00093FEA"/>
    <w:rsid w:val="000969B6"/>
    <w:rsid w:val="000972BC"/>
    <w:rsid w:val="00097386"/>
    <w:rsid w:val="0009777B"/>
    <w:rsid w:val="00097F21"/>
    <w:rsid w:val="000A0007"/>
    <w:rsid w:val="000A0FD3"/>
    <w:rsid w:val="000A1586"/>
    <w:rsid w:val="000A2790"/>
    <w:rsid w:val="000A2F2D"/>
    <w:rsid w:val="000A3FB6"/>
    <w:rsid w:val="000A407C"/>
    <w:rsid w:val="000A5068"/>
    <w:rsid w:val="000A7185"/>
    <w:rsid w:val="000B0097"/>
    <w:rsid w:val="000B0479"/>
    <w:rsid w:val="000B0E66"/>
    <w:rsid w:val="000B1362"/>
    <w:rsid w:val="000B141A"/>
    <w:rsid w:val="000B172A"/>
    <w:rsid w:val="000B2A28"/>
    <w:rsid w:val="000B3106"/>
    <w:rsid w:val="000B3ABC"/>
    <w:rsid w:val="000B3F8A"/>
    <w:rsid w:val="000B4025"/>
    <w:rsid w:val="000B4048"/>
    <w:rsid w:val="000B49DE"/>
    <w:rsid w:val="000B4D7D"/>
    <w:rsid w:val="000B5324"/>
    <w:rsid w:val="000B5842"/>
    <w:rsid w:val="000B72FA"/>
    <w:rsid w:val="000B79F6"/>
    <w:rsid w:val="000B7ED9"/>
    <w:rsid w:val="000B7F9F"/>
    <w:rsid w:val="000C02A3"/>
    <w:rsid w:val="000C0A69"/>
    <w:rsid w:val="000C1CBA"/>
    <w:rsid w:val="000C24B6"/>
    <w:rsid w:val="000C26EF"/>
    <w:rsid w:val="000C282B"/>
    <w:rsid w:val="000C3232"/>
    <w:rsid w:val="000C347E"/>
    <w:rsid w:val="000C3625"/>
    <w:rsid w:val="000C364F"/>
    <w:rsid w:val="000C3751"/>
    <w:rsid w:val="000C375C"/>
    <w:rsid w:val="000C3D48"/>
    <w:rsid w:val="000C3DA9"/>
    <w:rsid w:val="000C4403"/>
    <w:rsid w:val="000C70E5"/>
    <w:rsid w:val="000C75F8"/>
    <w:rsid w:val="000C7B71"/>
    <w:rsid w:val="000D0DAE"/>
    <w:rsid w:val="000D1068"/>
    <w:rsid w:val="000D10DF"/>
    <w:rsid w:val="000D1191"/>
    <w:rsid w:val="000D18E6"/>
    <w:rsid w:val="000D1C1D"/>
    <w:rsid w:val="000D2585"/>
    <w:rsid w:val="000D3625"/>
    <w:rsid w:val="000D4B91"/>
    <w:rsid w:val="000D5039"/>
    <w:rsid w:val="000D509A"/>
    <w:rsid w:val="000D5F54"/>
    <w:rsid w:val="000D65DD"/>
    <w:rsid w:val="000D76B8"/>
    <w:rsid w:val="000D785C"/>
    <w:rsid w:val="000E10A0"/>
    <w:rsid w:val="000E112D"/>
    <w:rsid w:val="000E1A76"/>
    <w:rsid w:val="000E1B2F"/>
    <w:rsid w:val="000E22A7"/>
    <w:rsid w:val="000E338B"/>
    <w:rsid w:val="000E35CC"/>
    <w:rsid w:val="000E373A"/>
    <w:rsid w:val="000E3A90"/>
    <w:rsid w:val="000E4666"/>
    <w:rsid w:val="000E4682"/>
    <w:rsid w:val="000E5279"/>
    <w:rsid w:val="000E57D5"/>
    <w:rsid w:val="000E6583"/>
    <w:rsid w:val="000E6663"/>
    <w:rsid w:val="000E764D"/>
    <w:rsid w:val="000E7EE9"/>
    <w:rsid w:val="000F18EA"/>
    <w:rsid w:val="000F1BE2"/>
    <w:rsid w:val="000F2140"/>
    <w:rsid w:val="000F2257"/>
    <w:rsid w:val="000F2610"/>
    <w:rsid w:val="000F2924"/>
    <w:rsid w:val="000F2F16"/>
    <w:rsid w:val="000F35A1"/>
    <w:rsid w:val="000F3F83"/>
    <w:rsid w:val="000F591F"/>
    <w:rsid w:val="000F6907"/>
    <w:rsid w:val="000F6C3C"/>
    <w:rsid w:val="000F6E57"/>
    <w:rsid w:val="000F7333"/>
    <w:rsid w:val="000F7963"/>
    <w:rsid w:val="000F7B73"/>
    <w:rsid w:val="00100846"/>
    <w:rsid w:val="001008DD"/>
    <w:rsid w:val="0010090D"/>
    <w:rsid w:val="0010114A"/>
    <w:rsid w:val="00101224"/>
    <w:rsid w:val="00101230"/>
    <w:rsid w:val="0010170F"/>
    <w:rsid w:val="001017C2"/>
    <w:rsid w:val="00101B23"/>
    <w:rsid w:val="00101DC0"/>
    <w:rsid w:val="001026A3"/>
    <w:rsid w:val="001026EE"/>
    <w:rsid w:val="001036DE"/>
    <w:rsid w:val="00103763"/>
    <w:rsid w:val="001042B7"/>
    <w:rsid w:val="0010463B"/>
    <w:rsid w:val="00105443"/>
    <w:rsid w:val="00105CB1"/>
    <w:rsid w:val="001061E4"/>
    <w:rsid w:val="00106658"/>
    <w:rsid w:val="0010693C"/>
    <w:rsid w:val="00106D3D"/>
    <w:rsid w:val="0011072F"/>
    <w:rsid w:val="001108A7"/>
    <w:rsid w:val="0011150A"/>
    <w:rsid w:val="00111EC0"/>
    <w:rsid w:val="001131CF"/>
    <w:rsid w:val="0011321B"/>
    <w:rsid w:val="001133A1"/>
    <w:rsid w:val="00114384"/>
    <w:rsid w:val="0011480F"/>
    <w:rsid w:val="001169CF"/>
    <w:rsid w:val="00116FB5"/>
    <w:rsid w:val="0011781D"/>
    <w:rsid w:val="001179B0"/>
    <w:rsid w:val="00117C9C"/>
    <w:rsid w:val="00120066"/>
    <w:rsid w:val="00120162"/>
    <w:rsid w:val="001203E4"/>
    <w:rsid w:val="0012118B"/>
    <w:rsid w:val="00121327"/>
    <w:rsid w:val="00121928"/>
    <w:rsid w:val="001223F7"/>
    <w:rsid w:val="00122646"/>
    <w:rsid w:val="00122727"/>
    <w:rsid w:val="00122850"/>
    <w:rsid w:val="00123D5B"/>
    <w:rsid w:val="00124182"/>
    <w:rsid w:val="00124CC7"/>
    <w:rsid w:val="0012598E"/>
    <w:rsid w:val="00126B6F"/>
    <w:rsid w:val="0012742A"/>
    <w:rsid w:val="001275FE"/>
    <w:rsid w:val="00127ED3"/>
    <w:rsid w:val="00130098"/>
    <w:rsid w:val="00130264"/>
    <w:rsid w:val="00130999"/>
    <w:rsid w:val="001316BB"/>
    <w:rsid w:val="00131E97"/>
    <w:rsid w:val="00131FC8"/>
    <w:rsid w:val="00132E8D"/>
    <w:rsid w:val="00134542"/>
    <w:rsid w:val="00134CB4"/>
    <w:rsid w:val="001352F5"/>
    <w:rsid w:val="00135C01"/>
    <w:rsid w:val="00135D8D"/>
    <w:rsid w:val="00136433"/>
    <w:rsid w:val="00136863"/>
    <w:rsid w:val="00136910"/>
    <w:rsid w:val="00136951"/>
    <w:rsid w:val="0013734E"/>
    <w:rsid w:val="001375D0"/>
    <w:rsid w:val="00137DA6"/>
    <w:rsid w:val="00140A8C"/>
    <w:rsid w:val="00140F57"/>
    <w:rsid w:val="001416A7"/>
    <w:rsid w:val="0014192B"/>
    <w:rsid w:val="00142990"/>
    <w:rsid w:val="001430BE"/>
    <w:rsid w:val="00143926"/>
    <w:rsid w:val="001444F1"/>
    <w:rsid w:val="00144B16"/>
    <w:rsid w:val="001454C5"/>
    <w:rsid w:val="00145CD5"/>
    <w:rsid w:val="001461D6"/>
    <w:rsid w:val="00146DC0"/>
    <w:rsid w:val="00146F0D"/>
    <w:rsid w:val="00147032"/>
    <w:rsid w:val="001477B0"/>
    <w:rsid w:val="00150758"/>
    <w:rsid w:val="001509E5"/>
    <w:rsid w:val="00150E3E"/>
    <w:rsid w:val="00150F01"/>
    <w:rsid w:val="001515ED"/>
    <w:rsid w:val="00151DF4"/>
    <w:rsid w:val="0015255F"/>
    <w:rsid w:val="0015264D"/>
    <w:rsid w:val="00152BB7"/>
    <w:rsid w:val="00152CA4"/>
    <w:rsid w:val="001545A0"/>
    <w:rsid w:val="00154B1B"/>
    <w:rsid w:val="00155BCE"/>
    <w:rsid w:val="00156DD4"/>
    <w:rsid w:val="00156FA9"/>
    <w:rsid w:val="00160253"/>
    <w:rsid w:val="0016049E"/>
    <w:rsid w:val="001606F6"/>
    <w:rsid w:val="00162365"/>
    <w:rsid w:val="001629A8"/>
    <w:rsid w:val="00163229"/>
    <w:rsid w:val="001649B7"/>
    <w:rsid w:val="00165AF3"/>
    <w:rsid w:val="00165ECB"/>
    <w:rsid w:val="00166252"/>
    <w:rsid w:val="001664B9"/>
    <w:rsid w:val="00166806"/>
    <w:rsid w:val="00166B52"/>
    <w:rsid w:val="00166DF9"/>
    <w:rsid w:val="00166F08"/>
    <w:rsid w:val="00167517"/>
    <w:rsid w:val="00167AEC"/>
    <w:rsid w:val="001705C8"/>
    <w:rsid w:val="00170662"/>
    <w:rsid w:val="001715AB"/>
    <w:rsid w:val="001718EA"/>
    <w:rsid w:val="0017271F"/>
    <w:rsid w:val="00172D06"/>
    <w:rsid w:val="00172EB9"/>
    <w:rsid w:val="00173D7A"/>
    <w:rsid w:val="00174012"/>
    <w:rsid w:val="00174445"/>
    <w:rsid w:val="00174D59"/>
    <w:rsid w:val="001750C9"/>
    <w:rsid w:val="0017539C"/>
    <w:rsid w:val="00175AF9"/>
    <w:rsid w:val="00177C41"/>
    <w:rsid w:val="00181613"/>
    <w:rsid w:val="001817F6"/>
    <w:rsid w:val="00182269"/>
    <w:rsid w:val="00182ADE"/>
    <w:rsid w:val="00182CA6"/>
    <w:rsid w:val="00182D08"/>
    <w:rsid w:val="00182D4C"/>
    <w:rsid w:val="0018447A"/>
    <w:rsid w:val="00184A17"/>
    <w:rsid w:val="00184D91"/>
    <w:rsid w:val="001855DD"/>
    <w:rsid w:val="00185906"/>
    <w:rsid w:val="0018600B"/>
    <w:rsid w:val="001872BA"/>
    <w:rsid w:val="00187B13"/>
    <w:rsid w:val="00187C48"/>
    <w:rsid w:val="0019181E"/>
    <w:rsid w:val="00191AC7"/>
    <w:rsid w:val="00191C84"/>
    <w:rsid w:val="00191CE2"/>
    <w:rsid w:val="00192000"/>
    <w:rsid w:val="00192624"/>
    <w:rsid w:val="001926D9"/>
    <w:rsid w:val="00192B46"/>
    <w:rsid w:val="00192D82"/>
    <w:rsid w:val="00193501"/>
    <w:rsid w:val="00193E16"/>
    <w:rsid w:val="00193F26"/>
    <w:rsid w:val="00194069"/>
    <w:rsid w:val="00195AF5"/>
    <w:rsid w:val="00196F5C"/>
    <w:rsid w:val="001974C8"/>
    <w:rsid w:val="00197A41"/>
    <w:rsid w:val="00197CFE"/>
    <w:rsid w:val="001A0145"/>
    <w:rsid w:val="001A0EDA"/>
    <w:rsid w:val="001A15F3"/>
    <w:rsid w:val="001A1A5F"/>
    <w:rsid w:val="001A2090"/>
    <w:rsid w:val="001A22B4"/>
    <w:rsid w:val="001A3692"/>
    <w:rsid w:val="001A37B2"/>
    <w:rsid w:val="001A3F8C"/>
    <w:rsid w:val="001A409F"/>
    <w:rsid w:val="001A4757"/>
    <w:rsid w:val="001A4A2B"/>
    <w:rsid w:val="001A648E"/>
    <w:rsid w:val="001A6EB8"/>
    <w:rsid w:val="001A76A6"/>
    <w:rsid w:val="001A7E55"/>
    <w:rsid w:val="001B05A4"/>
    <w:rsid w:val="001B07BB"/>
    <w:rsid w:val="001B08E6"/>
    <w:rsid w:val="001B0CEC"/>
    <w:rsid w:val="001B2762"/>
    <w:rsid w:val="001B2A3D"/>
    <w:rsid w:val="001B2CB9"/>
    <w:rsid w:val="001B2E47"/>
    <w:rsid w:val="001B4353"/>
    <w:rsid w:val="001B4A5E"/>
    <w:rsid w:val="001B5ACA"/>
    <w:rsid w:val="001B622F"/>
    <w:rsid w:val="001B6995"/>
    <w:rsid w:val="001B6A6F"/>
    <w:rsid w:val="001B6AF8"/>
    <w:rsid w:val="001B7622"/>
    <w:rsid w:val="001B79A5"/>
    <w:rsid w:val="001C00F2"/>
    <w:rsid w:val="001C1698"/>
    <w:rsid w:val="001C2ACA"/>
    <w:rsid w:val="001C3160"/>
    <w:rsid w:val="001C352B"/>
    <w:rsid w:val="001C35AB"/>
    <w:rsid w:val="001C3790"/>
    <w:rsid w:val="001C3CBA"/>
    <w:rsid w:val="001C3CC8"/>
    <w:rsid w:val="001C41CC"/>
    <w:rsid w:val="001C4294"/>
    <w:rsid w:val="001C4509"/>
    <w:rsid w:val="001C50B5"/>
    <w:rsid w:val="001C5448"/>
    <w:rsid w:val="001C6C3B"/>
    <w:rsid w:val="001D0211"/>
    <w:rsid w:val="001D0414"/>
    <w:rsid w:val="001D0BBF"/>
    <w:rsid w:val="001D1C4C"/>
    <w:rsid w:val="001D1FAE"/>
    <w:rsid w:val="001D278F"/>
    <w:rsid w:val="001D44BD"/>
    <w:rsid w:val="001D4B5F"/>
    <w:rsid w:val="001D4ECA"/>
    <w:rsid w:val="001D5365"/>
    <w:rsid w:val="001D53F4"/>
    <w:rsid w:val="001D5DE3"/>
    <w:rsid w:val="001D6B87"/>
    <w:rsid w:val="001D6DFB"/>
    <w:rsid w:val="001D73D2"/>
    <w:rsid w:val="001E06A3"/>
    <w:rsid w:val="001E0906"/>
    <w:rsid w:val="001E14D5"/>
    <w:rsid w:val="001E156B"/>
    <w:rsid w:val="001E25B7"/>
    <w:rsid w:val="001E32FA"/>
    <w:rsid w:val="001E3300"/>
    <w:rsid w:val="001E39C6"/>
    <w:rsid w:val="001E40A4"/>
    <w:rsid w:val="001E42AD"/>
    <w:rsid w:val="001E442E"/>
    <w:rsid w:val="001E475D"/>
    <w:rsid w:val="001E4C67"/>
    <w:rsid w:val="001E5AA9"/>
    <w:rsid w:val="001E5CE4"/>
    <w:rsid w:val="001E5FA2"/>
    <w:rsid w:val="001E620F"/>
    <w:rsid w:val="001E6E6E"/>
    <w:rsid w:val="001E72A3"/>
    <w:rsid w:val="001E7753"/>
    <w:rsid w:val="001F09A3"/>
    <w:rsid w:val="001F0BF7"/>
    <w:rsid w:val="001F2061"/>
    <w:rsid w:val="001F2175"/>
    <w:rsid w:val="001F23AD"/>
    <w:rsid w:val="001F2768"/>
    <w:rsid w:val="001F412C"/>
    <w:rsid w:val="001F42D3"/>
    <w:rsid w:val="001F4903"/>
    <w:rsid w:val="001F51B2"/>
    <w:rsid w:val="001F5450"/>
    <w:rsid w:val="001F55B0"/>
    <w:rsid w:val="001F5969"/>
    <w:rsid w:val="001F5EF4"/>
    <w:rsid w:val="001F6D16"/>
    <w:rsid w:val="001F6FE1"/>
    <w:rsid w:val="001F79D8"/>
    <w:rsid w:val="00200426"/>
    <w:rsid w:val="00201636"/>
    <w:rsid w:val="00201856"/>
    <w:rsid w:val="002019A9"/>
    <w:rsid w:val="00201BC9"/>
    <w:rsid w:val="00201C09"/>
    <w:rsid w:val="00202534"/>
    <w:rsid w:val="0020273B"/>
    <w:rsid w:val="00202923"/>
    <w:rsid w:val="00203C7E"/>
    <w:rsid w:val="00204321"/>
    <w:rsid w:val="00204D35"/>
    <w:rsid w:val="0020563A"/>
    <w:rsid w:val="00205DCA"/>
    <w:rsid w:val="00205F73"/>
    <w:rsid w:val="002066C8"/>
    <w:rsid w:val="0020699B"/>
    <w:rsid w:val="002073DA"/>
    <w:rsid w:val="00207521"/>
    <w:rsid w:val="00210098"/>
    <w:rsid w:val="0021049E"/>
    <w:rsid w:val="0021081E"/>
    <w:rsid w:val="00211243"/>
    <w:rsid w:val="0021181C"/>
    <w:rsid w:val="00211987"/>
    <w:rsid w:val="00212307"/>
    <w:rsid w:val="00212827"/>
    <w:rsid w:val="00212A86"/>
    <w:rsid w:val="00212D2D"/>
    <w:rsid w:val="0021302B"/>
    <w:rsid w:val="002133CB"/>
    <w:rsid w:val="0021407C"/>
    <w:rsid w:val="00214C36"/>
    <w:rsid w:val="00214EB0"/>
    <w:rsid w:val="002154BA"/>
    <w:rsid w:val="00215C35"/>
    <w:rsid w:val="00215E0D"/>
    <w:rsid w:val="00216D4B"/>
    <w:rsid w:val="00217BE0"/>
    <w:rsid w:val="00217FF8"/>
    <w:rsid w:val="00220947"/>
    <w:rsid w:val="00220BA7"/>
    <w:rsid w:val="00220E81"/>
    <w:rsid w:val="00221816"/>
    <w:rsid w:val="00221B15"/>
    <w:rsid w:val="00222AEB"/>
    <w:rsid w:val="00222B07"/>
    <w:rsid w:val="002233B3"/>
    <w:rsid w:val="002237A1"/>
    <w:rsid w:val="002247C7"/>
    <w:rsid w:val="0022496A"/>
    <w:rsid w:val="00224D05"/>
    <w:rsid w:val="0022529F"/>
    <w:rsid w:val="002257F2"/>
    <w:rsid w:val="00226053"/>
    <w:rsid w:val="00226932"/>
    <w:rsid w:val="00226D1D"/>
    <w:rsid w:val="0022713D"/>
    <w:rsid w:val="00227A07"/>
    <w:rsid w:val="00232F41"/>
    <w:rsid w:val="00233265"/>
    <w:rsid w:val="00233374"/>
    <w:rsid w:val="00233805"/>
    <w:rsid w:val="00233D53"/>
    <w:rsid w:val="002360BB"/>
    <w:rsid w:val="00236962"/>
    <w:rsid w:val="00236D2F"/>
    <w:rsid w:val="002373EE"/>
    <w:rsid w:val="0023781F"/>
    <w:rsid w:val="00237DA1"/>
    <w:rsid w:val="00240CBC"/>
    <w:rsid w:val="00240FEA"/>
    <w:rsid w:val="002413F1"/>
    <w:rsid w:val="002417E8"/>
    <w:rsid w:val="0024193F"/>
    <w:rsid w:val="00241C02"/>
    <w:rsid w:val="00241C57"/>
    <w:rsid w:val="002427BF"/>
    <w:rsid w:val="0024321B"/>
    <w:rsid w:val="00246898"/>
    <w:rsid w:val="00247963"/>
    <w:rsid w:val="00247BC9"/>
    <w:rsid w:val="0025038D"/>
    <w:rsid w:val="002505F4"/>
    <w:rsid w:val="002516F9"/>
    <w:rsid w:val="0025188D"/>
    <w:rsid w:val="00252411"/>
    <w:rsid w:val="00252E18"/>
    <w:rsid w:val="0025371F"/>
    <w:rsid w:val="00253E8D"/>
    <w:rsid w:val="002563D2"/>
    <w:rsid w:val="00256DC3"/>
    <w:rsid w:val="00257525"/>
    <w:rsid w:val="002579AF"/>
    <w:rsid w:val="0026062C"/>
    <w:rsid w:val="002617B9"/>
    <w:rsid w:val="00261A5B"/>
    <w:rsid w:val="00262471"/>
    <w:rsid w:val="00263918"/>
    <w:rsid w:val="0026456C"/>
    <w:rsid w:val="002659E4"/>
    <w:rsid w:val="0026651C"/>
    <w:rsid w:val="00266596"/>
    <w:rsid w:val="00271195"/>
    <w:rsid w:val="00271C81"/>
    <w:rsid w:val="00271CCD"/>
    <w:rsid w:val="00272075"/>
    <w:rsid w:val="0027230F"/>
    <w:rsid w:val="0027257F"/>
    <w:rsid w:val="0027313B"/>
    <w:rsid w:val="00273B34"/>
    <w:rsid w:val="00273D54"/>
    <w:rsid w:val="00273E7F"/>
    <w:rsid w:val="00274254"/>
    <w:rsid w:val="00274BC8"/>
    <w:rsid w:val="00274CA8"/>
    <w:rsid w:val="00275A6C"/>
    <w:rsid w:val="0027617A"/>
    <w:rsid w:val="00277B1D"/>
    <w:rsid w:val="002811FD"/>
    <w:rsid w:val="00281B00"/>
    <w:rsid w:val="002836D6"/>
    <w:rsid w:val="00283C21"/>
    <w:rsid w:val="00283D82"/>
    <w:rsid w:val="00283FBC"/>
    <w:rsid w:val="00284C52"/>
    <w:rsid w:val="002858A6"/>
    <w:rsid w:val="00285EB9"/>
    <w:rsid w:val="002863A4"/>
    <w:rsid w:val="0028645D"/>
    <w:rsid w:val="0028662A"/>
    <w:rsid w:val="00286DD8"/>
    <w:rsid w:val="002874AA"/>
    <w:rsid w:val="002878FA"/>
    <w:rsid w:val="00287952"/>
    <w:rsid w:val="002900B2"/>
    <w:rsid w:val="0029022F"/>
    <w:rsid w:val="00290B95"/>
    <w:rsid w:val="0029143B"/>
    <w:rsid w:val="002943A6"/>
    <w:rsid w:val="00294820"/>
    <w:rsid w:val="002964F7"/>
    <w:rsid w:val="00296597"/>
    <w:rsid w:val="002965BA"/>
    <w:rsid w:val="00296BF1"/>
    <w:rsid w:val="00297206"/>
    <w:rsid w:val="002A047B"/>
    <w:rsid w:val="002A13D5"/>
    <w:rsid w:val="002A29BF"/>
    <w:rsid w:val="002A2C06"/>
    <w:rsid w:val="002A2E37"/>
    <w:rsid w:val="002A3BCF"/>
    <w:rsid w:val="002A4CA3"/>
    <w:rsid w:val="002A58E8"/>
    <w:rsid w:val="002A5D0E"/>
    <w:rsid w:val="002A6644"/>
    <w:rsid w:val="002A6C69"/>
    <w:rsid w:val="002A78CE"/>
    <w:rsid w:val="002A7B25"/>
    <w:rsid w:val="002B0063"/>
    <w:rsid w:val="002B12B6"/>
    <w:rsid w:val="002B182C"/>
    <w:rsid w:val="002B194A"/>
    <w:rsid w:val="002B1AB4"/>
    <w:rsid w:val="002B20CD"/>
    <w:rsid w:val="002B21D8"/>
    <w:rsid w:val="002B30E5"/>
    <w:rsid w:val="002B3813"/>
    <w:rsid w:val="002B46B4"/>
    <w:rsid w:val="002B52AF"/>
    <w:rsid w:val="002B52D4"/>
    <w:rsid w:val="002B5828"/>
    <w:rsid w:val="002B652F"/>
    <w:rsid w:val="002B677F"/>
    <w:rsid w:val="002B6A66"/>
    <w:rsid w:val="002B6BB9"/>
    <w:rsid w:val="002B7316"/>
    <w:rsid w:val="002B7432"/>
    <w:rsid w:val="002B7636"/>
    <w:rsid w:val="002B7AAC"/>
    <w:rsid w:val="002C02C5"/>
    <w:rsid w:val="002C0DB9"/>
    <w:rsid w:val="002C26CC"/>
    <w:rsid w:val="002C340B"/>
    <w:rsid w:val="002C40A5"/>
    <w:rsid w:val="002C44E6"/>
    <w:rsid w:val="002C662B"/>
    <w:rsid w:val="002C6B23"/>
    <w:rsid w:val="002C6BBE"/>
    <w:rsid w:val="002C6C7C"/>
    <w:rsid w:val="002C70FB"/>
    <w:rsid w:val="002C7637"/>
    <w:rsid w:val="002D0779"/>
    <w:rsid w:val="002D07F4"/>
    <w:rsid w:val="002D148C"/>
    <w:rsid w:val="002D1975"/>
    <w:rsid w:val="002D1DBD"/>
    <w:rsid w:val="002D1DF0"/>
    <w:rsid w:val="002D2188"/>
    <w:rsid w:val="002D2457"/>
    <w:rsid w:val="002D2ADB"/>
    <w:rsid w:val="002D2E01"/>
    <w:rsid w:val="002D2E64"/>
    <w:rsid w:val="002D3449"/>
    <w:rsid w:val="002D363D"/>
    <w:rsid w:val="002D3B22"/>
    <w:rsid w:val="002D3EF8"/>
    <w:rsid w:val="002D488B"/>
    <w:rsid w:val="002D59FE"/>
    <w:rsid w:val="002D5A78"/>
    <w:rsid w:val="002D6442"/>
    <w:rsid w:val="002D6546"/>
    <w:rsid w:val="002D721D"/>
    <w:rsid w:val="002D77CD"/>
    <w:rsid w:val="002E00CC"/>
    <w:rsid w:val="002E0B03"/>
    <w:rsid w:val="002E0C1B"/>
    <w:rsid w:val="002E24D5"/>
    <w:rsid w:val="002E2597"/>
    <w:rsid w:val="002E3317"/>
    <w:rsid w:val="002E348B"/>
    <w:rsid w:val="002E3786"/>
    <w:rsid w:val="002E3800"/>
    <w:rsid w:val="002E3914"/>
    <w:rsid w:val="002E3A59"/>
    <w:rsid w:val="002E3D56"/>
    <w:rsid w:val="002E410C"/>
    <w:rsid w:val="002E49D8"/>
    <w:rsid w:val="002E4E76"/>
    <w:rsid w:val="002E4F14"/>
    <w:rsid w:val="002E5298"/>
    <w:rsid w:val="002E581A"/>
    <w:rsid w:val="002E598D"/>
    <w:rsid w:val="002E772B"/>
    <w:rsid w:val="002E7768"/>
    <w:rsid w:val="002E7C38"/>
    <w:rsid w:val="002E7D09"/>
    <w:rsid w:val="002E7D83"/>
    <w:rsid w:val="002E7FA6"/>
    <w:rsid w:val="002F0686"/>
    <w:rsid w:val="002F087E"/>
    <w:rsid w:val="002F1C46"/>
    <w:rsid w:val="002F2516"/>
    <w:rsid w:val="002F289C"/>
    <w:rsid w:val="002F2F03"/>
    <w:rsid w:val="002F2FE3"/>
    <w:rsid w:val="002F37A7"/>
    <w:rsid w:val="002F3828"/>
    <w:rsid w:val="002F4F42"/>
    <w:rsid w:val="002F4F82"/>
    <w:rsid w:val="002F5299"/>
    <w:rsid w:val="002F542B"/>
    <w:rsid w:val="002F5B48"/>
    <w:rsid w:val="002F650C"/>
    <w:rsid w:val="002F685C"/>
    <w:rsid w:val="002F739F"/>
    <w:rsid w:val="002F7612"/>
    <w:rsid w:val="002F76E8"/>
    <w:rsid w:val="002F7E31"/>
    <w:rsid w:val="002F7F5E"/>
    <w:rsid w:val="00300116"/>
    <w:rsid w:val="00302199"/>
    <w:rsid w:val="0030219E"/>
    <w:rsid w:val="0030277C"/>
    <w:rsid w:val="003033D0"/>
    <w:rsid w:val="00303644"/>
    <w:rsid w:val="00303A35"/>
    <w:rsid w:val="00304F2B"/>
    <w:rsid w:val="003050D8"/>
    <w:rsid w:val="00305CCC"/>
    <w:rsid w:val="0030612C"/>
    <w:rsid w:val="003061A1"/>
    <w:rsid w:val="0030644D"/>
    <w:rsid w:val="00306AD4"/>
    <w:rsid w:val="00306DD1"/>
    <w:rsid w:val="00307197"/>
    <w:rsid w:val="0031078A"/>
    <w:rsid w:val="0031099B"/>
    <w:rsid w:val="00311327"/>
    <w:rsid w:val="00311B74"/>
    <w:rsid w:val="00311D42"/>
    <w:rsid w:val="00312CA7"/>
    <w:rsid w:val="00312EB0"/>
    <w:rsid w:val="003143AF"/>
    <w:rsid w:val="00314BFC"/>
    <w:rsid w:val="00315AAC"/>
    <w:rsid w:val="003161CE"/>
    <w:rsid w:val="00316E7B"/>
    <w:rsid w:val="003206F9"/>
    <w:rsid w:val="00320D6E"/>
    <w:rsid w:val="00320E21"/>
    <w:rsid w:val="003211A5"/>
    <w:rsid w:val="003216B4"/>
    <w:rsid w:val="00321797"/>
    <w:rsid w:val="003218D0"/>
    <w:rsid w:val="00321EFD"/>
    <w:rsid w:val="00322AD1"/>
    <w:rsid w:val="00322D0B"/>
    <w:rsid w:val="00323ED7"/>
    <w:rsid w:val="00323F13"/>
    <w:rsid w:val="00324066"/>
    <w:rsid w:val="0032442B"/>
    <w:rsid w:val="00326301"/>
    <w:rsid w:val="003322C6"/>
    <w:rsid w:val="00332440"/>
    <w:rsid w:val="00333047"/>
    <w:rsid w:val="00333A6E"/>
    <w:rsid w:val="003342A4"/>
    <w:rsid w:val="00334A6D"/>
    <w:rsid w:val="00334E35"/>
    <w:rsid w:val="00335161"/>
    <w:rsid w:val="00335B29"/>
    <w:rsid w:val="00336835"/>
    <w:rsid w:val="00340C6D"/>
    <w:rsid w:val="00342EA1"/>
    <w:rsid w:val="003432A2"/>
    <w:rsid w:val="00343C3B"/>
    <w:rsid w:val="00343EDF"/>
    <w:rsid w:val="003441C4"/>
    <w:rsid w:val="00344B59"/>
    <w:rsid w:val="00346383"/>
    <w:rsid w:val="00346E6C"/>
    <w:rsid w:val="00347C67"/>
    <w:rsid w:val="003504B7"/>
    <w:rsid w:val="00353E3E"/>
    <w:rsid w:val="00354043"/>
    <w:rsid w:val="003559F9"/>
    <w:rsid w:val="00356237"/>
    <w:rsid w:val="0035710C"/>
    <w:rsid w:val="003579D3"/>
    <w:rsid w:val="003611FC"/>
    <w:rsid w:val="00361939"/>
    <w:rsid w:val="003630DD"/>
    <w:rsid w:val="003655EE"/>
    <w:rsid w:val="00365D83"/>
    <w:rsid w:val="003664FF"/>
    <w:rsid w:val="00366C7F"/>
    <w:rsid w:val="00367718"/>
    <w:rsid w:val="00367CF1"/>
    <w:rsid w:val="00371FCA"/>
    <w:rsid w:val="003722D0"/>
    <w:rsid w:val="003727C6"/>
    <w:rsid w:val="00373391"/>
    <w:rsid w:val="00373A52"/>
    <w:rsid w:val="00373F86"/>
    <w:rsid w:val="003750B0"/>
    <w:rsid w:val="003753F7"/>
    <w:rsid w:val="003756DB"/>
    <w:rsid w:val="00375B45"/>
    <w:rsid w:val="00375C68"/>
    <w:rsid w:val="003764AD"/>
    <w:rsid w:val="00376E09"/>
    <w:rsid w:val="00376FF0"/>
    <w:rsid w:val="0037716A"/>
    <w:rsid w:val="0037749B"/>
    <w:rsid w:val="003801ED"/>
    <w:rsid w:val="00380209"/>
    <w:rsid w:val="003802C3"/>
    <w:rsid w:val="003814A7"/>
    <w:rsid w:val="00381F2B"/>
    <w:rsid w:val="00381FE5"/>
    <w:rsid w:val="00382DF1"/>
    <w:rsid w:val="0038330C"/>
    <w:rsid w:val="003848E1"/>
    <w:rsid w:val="00384CEA"/>
    <w:rsid w:val="003856D6"/>
    <w:rsid w:val="0038606F"/>
    <w:rsid w:val="00386592"/>
    <w:rsid w:val="003868E0"/>
    <w:rsid w:val="003907B9"/>
    <w:rsid w:val="003908E8"/>
    <w:rsid w:val="00391490"/>
    <w:rsid w:val="003917BF"/>
    <w:rsid w:val="00391AC2"/>
    <w:rsid w:val="00391CDA"/>
    <w:rsid w:val="0039368C"/>
    <w:rsid w:val="00393D0B"/>
    <w:rsid w:val="003946DA"/>
    <w:rsid w:val="00394FF5"/>
    <w:rsid w:val="0039679E"/>
    <w:rsid w:val="0039695A"/>
    <w:rsid w:val="0039725C"/>
    <w:rsid w:val="00397602"/>
    <w:rsid w:val="003A0381"/>
    <w:rsid w:val="003A13AB"/>
    <w:rsid w:val="003A15D2"/>
    <w:rsid w:val="003A1B7A"/>
    <w:rsid w:val="003A1DF7"/>
    <w:rsid w:val="003A281C"/>
    <w:rsid w:val="003A2AF6"/>
    <w:rsid w:val="003A2B98"/>
    <w:rsid w:val="003A2DAD"/>
    <w:rsid w:val="003A371D"/>
    <w:rsid w:val="003A4021"/>
    <w:rsid w:val="003A44DF"/>
    <w:rsid w:val="003A4F45"/>
    <w:rsid w:val="003A52CA"/>
    <w:rsid w:val="003A54A5"/>
    <w:rsid w:val="003A56EC"/>
    <w:rsid w:val="003B13C2"/>
    <w:rsid w:val="003B1466"/>
    <w:rsid w:val="003B19A2"/>
    <w:rsid w:val="003B1B32"/>
    <w:rsid w:val="003B37C5"/>
    <w:rsid w:val="003B43F1"/>
    <w:rsid w:val="003B4BBF"/>
    <w:rsid w:val="003B5B06"/>
    <w:rsid w:val="003B5BBD"/>
    <w:rsid w:val="003B6970"/>
    <w:rsid w:val="003B6F87"/>
    <w:rsid w:val="003B7271"/>
    <w:rsid w:val="003C065E"/>
    <w:rsid w:val="003C0750"/>
    <w:rsid w:val="003C0D0F"/>
    <w:rsid w:val="003C12CA"/>
    <w:rsid w:val="003C1C93"/>
    <w:rsid w:val="003C2A7B"/>
    <w:rsid w:val="003C314C"/>
    <w:rsid w:val="003C42A7"/>
    <w:rsid w:val="003C45C9"/>
    <w:rsid w:val="003C51C6"/>
    <w:rsid w:val="003C523A"/>
    <w:rsid w:val="003C5EC3"/>
    <w:rsid w:val="003C657F"/>
    <w:rsid w:val="003C6BF2"/>
    <w:rsid w:val="003C6DB5"/>
    <w:rsid w:val="003C71FC"/>
    <w:rsid w:val="003C79D2"/>
    <w:rsid w:val="003C7FE2"/>
    <w:rsid w:val="003D024C"/>
    <w:rsid w:val="003D11D8"/>
    <w:rsid w:val="003D144C"/>
    <w:rsid w:val="003D2119"/>
    <w:rsid w:val="003D2B39"/>
    <w:rsid w:val="003D3A28"/>
    <w:rsid w:val="003D5563"/>
    <w:rsid w:val="003D5655"/>
    <w:rsid w:val="003D5AEB"/>
    <w:rsid w:val="003D73A1"/>
    <w:rsid w:val="003D76A3"/>
    <w:rsid w:val="003E03DE"/>
    <w:rsid w:val="003E05F8"/>
    <w:rsid w:val="003E0D70"/>
    <w:rsid w:val="003E22EE"/>
    <w:rsid w:val="003E27A2"/>
    <w:rsid w:val="003E27F0"/>
    <w:rsid w:val="003E28B1"/>
    <w:rsid w:val="003E2C06"/>
    <w:rsid w:val="003E54B3"/>
    <w:rsid w:val="003E6077"/>
    <w:rsid w:val="003E719A"/>
    <w:rsid w:val="003E7C95"/>
    <w:rsid w:val="003E7D9E"/>
    <w:rsid w:val="003F04D8"/>
    <w:rsid w:val="003F0AED"/>
    <w:rsid w:val="003F16DC"/>
    <w:rsid w:val="003F1CDA"/>
    <w:rsid w:val="003F1DEB"/>
    <w:rsid w:val="003F2252"/>
    <w:rsid w:val="003F228E"/>
    <w:rsid w:val="003F23BD"/>
    <w:rsid w:val="003F2B3A"/>
    <w:rsid w:val="003F3C3B"/>
    <w:rsid w:val="003F4B3F"/>
    <w:rsid w:val="003F4B86"/>
    <w:rsid w:val="003F4ECA"/>
    <w:rsid w:val="003F5A4A"/>
    <w:rsid w:val="003F5E1D"/>
    <w:rsid w:val="003F6566"/>
    <w:rsid w:val="003F656D"/>
    <w:rsid w:val="003F674B"/>
    <w:rsid w:val="003F69C1"/>
    <w:rsid w:val="003F703C"/>
    <w:rsid w:val="003F7544"/>
    <w:rsid w:val="003F769F"/>
    <w:rsid w:val="003F7C06"/>
    <w:rsid w:val="003F7ECE"/>
    <w:rsid w:val="004001E7"/>
    <w:rsid w:val="00400414"/>
    <w:rsid w:val="00400714"/>
    <w:rsid w:val="00403E23"/>
    <w:rsid w:val="00404926"/>
    <w:rsid w:val="00404A6B"/>
    <w:rsid w:val="00405821"/>
    <w:rsid w:val="0040589F"/>
    <w:rsid w:val="0040594D"/>
    <w:rsid w:val="004059DD"/>
    <w:rsid w:val="004068D1"/>
    <w:rsid w:val="004104BB"/>
    <w:rsid w:val="00410E74"/>
    <w:rsid w:val="00411405"/>
    <w:rsid w:val="00413B9A"/>
    <w:rsid w:val="00413C35"/>
    <w:rsid w:val="00414564"/>
    <w:rsid w:val="00414F9A"/>
    <w:rsid w:val="00415D85"/>
    <w:rsid w:val="00417476"/>
    <w:rsid w:val="00417D27"/>
    <w:rsid w:val="00417EB0"/>
    <w:rsid w:val="00420287"/>
    <w:rsid w:val="00420A61"/>
    <w:rsid w:val="00421437"/>
    <w:rsid w:val="0042183F"/>
    <w:rsid w:val="004218B3"/>
    <w:rsid w:val="00421F82"/>
    <w:rsid w:val="00422359"/>
    <w:rsid w:val="0042264C"/>
    <w:rsid w:val="0042292C"/>
    <w:rsid w:val="004236DC"/>
    <w:rsid w:val="00424473"/>
    <w:rsid w:val="00425138"/>
    <w:rsid w:val="0042559C"/>
    <w:rsid w:val="00425845"/>
    <w:rsid w:val="00425D16"/>
    <w:rsid w:val="0042625F"/>
    <w:rsid w:val="00427992"/>
    <w:rsid w:val="00427FBD"/>
    <w:rsid w:val="00430609"/>
    <w:rsid w:val="004309F8"/>
    <w:rsid w:val="004310F4"/>
    <w:rsid w:val="0043148E"/>
    <w:rsid w:val="004316CF"/>
    <w:rsid w:val="00431BB1"/>
    <w:rsid w:val="00432411"/>
    <w:rsid w:val="00432675"/>
    <w:rsid w:val="00433E47"/>
    <w:rsid w:val="00434690"/>
    <w:rsid w:val="00434CEF"/>
    <w:rsid w:val="004356BC"/>
    <w:rsid w:val="00436174"/>
    <w:rsid w:val="00436290"/>
    <w:rsid w:val="00436761"/>
    <w:rsid w:val="00436C3C"/>
    <w:rsid w:val="0043708E"/>
    <w:rsid w:val="00437FB5"/>
    <w:rsid w:val="00440ED8"/>
    <w:rsid w:val="00441360"/>
    <w:rsid w:val="004415AC"/>
    <w:rsid w:val="00441EE4"/>
    <w:rsid w:val="004422F0"/>
    <w:rsid w:val="00442428"/>
    <w:rsid w:val="00442AFB"/>
    <w:rsid w:val="00442E43"/>
    <w:rsid w:val="00443995"/>
    <w:rsid w:val="00443C5B"/>
    <w:rsid w:val="004457EF"/>
    <w:rsid w:val="00445DCF"/>
    <w:rsid w:val="00445E95"/>
    <w:rsid w:val="004462AE"/>
    <w:rsid w:val="0044635B"/>
    <w:rsid w:val="00446C93"/>
    <w:rsid w:val="004470C8"/>
    <w:rsid w:val="004477C1"/>
    <w:rsid w:val="004478E3"/>
    <w:rsid w:val="00447EFA"/>
    <w:rsid w:val="004500A3"/>
    <w:rsid w:val="00450567"/>
    <w:rsid w:val="004505B4"/>
    <w:rsid w:val="00451597"/>
    <w:rsid w:val="004516A1"/>
    <w:rsid w:val="0045175B"/>
    <w:rsid w:val="004525D7"/>
    <w:rsid w:val="00452683"/>
    <w:rsid w:val="00452716"/>
    <w:rsid w:val="004527D8"/>
    <w:rsid w:val="0045489E"/>
    <w:rsid w:val="00454EFA"/>
    <w:rsid w:val="004556C3"/>
    <w:rsid w:val="0045575F"/>
    <w:rsid w:val="00455B44"/>
    <w:rsid w:val="00455ECD"/>
    <w:rsid w:val="004560D5"/>
    <w:rsid w:val="00456E78"/>
    <w:rsid w:val="004570FC"/>
    <w:rsid w:val="004571D1"/>
    <w:rsid w:val="00457673"/>
    <w:rsid w:val="00457898"/>
    <w:rsid w:val="00457AE1"/>
    <w:rsid w:val="00457AEF"/>
    <w:rsid w:val="00457CAC"/>
    <w:rsid w:val="004600CF"/>
    <w:rsid w:val="00460112"/>
    <w:rsid w:val="00460433"/>
    <w:rsid w:val="00460EE5"/>
    <w:rsid w:val="00461321"/>
    <w:rsid w:val="00461C38"/>
    <w:rsid w:val="0046335C"/>
    <w:rsid w:val="004634A1"/>
    <w:rsid w:val="0046392A"/>
    <w:rsid w:val="00464DC5"/>
    <w:rsid w:val="00464EEE"/>
    <w:rsid w:val="00465209"/>
    <w:rsid w:val="0046548C"/>
    <w:rsid w:val="00465CA0"/>
    <w:rsid w:val="004669DD"/>
    <w:rsid w:val="00466B0E"/>
    <w:rsid w:val="00466D9C"/>
    <w:rsid w:val="00467014"/>
    <w:rsid w:val="004670FE"/>
    <w:rsid w:val="00467BEF"/>
    <w:rsid w:val="00470C04"/>
    <w:rsid w:val="0047140F"/>
    <w:rsid w:val="004718E0"/>
    <w:rsid w:val="00472ED8"/>
    <w:rsid w:val="004734D2"/>
    <w:rsid w:val="00473FAE"/>
    <w:rsid w:val="0047431F"/>
    <w:rsid w:val="00474330"/>
    <w:rsid w:val="004749DD"/>
    <w:rsid w:val="00474C93"/>
    <w:rsid w:val="00474CC6"/>
    <w:rsid w:val="00474F2E"/>
    <w:rsid w:val="00475252"/>
    <w:rsid w:val="004754BB"/>
    <w:rsid w:val="00475BE0"/>
    <w:rsid w:val="00476D1B"/>
    <w:rsid w:val="004770DA"/>
    <w:rsid w:val="004776EB"/>
    <w:rsid w:val="004805F8"/>
    <w:rsid w:val="004806FA"/>
    <w:rsid w:val="004807A2"/>
    <w:rsid w:val="00480959"/>
    <w:rsid w:val="00480E47"/>
    <w:rsid w:val="00481985"/>
    <w:rsid w:val="00481DDA"/>
    <w:rsid w:val="004822E9"/>
    <w:rsid w:val="0048249A"/>
    <w:rsid w:val="00483433"/>
    <w:rsid w:val="0048355B"/>
    <w:rsid w:val="004850E8"/>
    <w:rsid w:val="0048622F"/>
    <w:rsid w:val="0048707C"/>
    <w:rsid w:val="00487325"/>
    <w:rsid w:val="004874D2"/>
    <w:rsid w:val="00490A0F"/>
    <w:rsid w:val="00490D68"/>
    <w:rsid w:val="00490F56"/>
    <w:rsid w:val="00492176"/>
    <w:rsid w:val="0049221A"/>
    <w:rsid w:val="00492896"/>
    <w:rsid w:val="00493A1B"/>
    <w:rsid w:val="00493E3B"/>
    <w:rsid w:val="004941E5"/>
    <w:rsid w:val="004945C1"/>
    <w:rsid w:val="004949A4"/>
    <w:rsid w:val="00494C13"/>
    <w:rsid w:val="00494DDE"/>
    <w:rsid w:val="00495658"/>
    <w:rsid w:val="004961FD"/>
    <w:rsid w:val="00496A2B"/>
    <w:rsid w:val="00497385"/>
    <w:rsid w:val="00497433"/>
    <w:rsid w:val="0049778B"/>
    <w:rsid w:val="004977A4"/>
    <w:rsid w:val="00497E11"/>
    <w:rsid w:val="004A09B0"/>
    <w:rsid w:val="004A1408"/>
    <w:rsid w:val="004A1440"/>
    <w:rsid w:val="004A1A12"/>
    <w:rsid w:val="004A1EA8"/>
    <w:rsid w:val="004A21B0"/>
    <w:rsid w:val="004A3354"/>
    <w:rsid w:val="004A3773"/>
    <w:rsid w:val="004A4272"/>
    <w:rsid w:val="004A48A4"/>
    <w:rsid w:val="004A4AF9"/>
    <w:rsid w:val="004A4BC1"/>
    <w:rsid w:val="004A5BAF"/>
    <w:rsid w:val="004A6FC2"/>
    <w:rsid w:val="004A7081"/>
    <w:rsid w:val="004B06C1"/>
    <w:rsid w:val="004B0E0A"/>
    <w:rsid w:val="004B1730"/>
    <w:rsid w:val="004B176F"/>
    <w:rsid w:val="004B187C"/>
    <w:rsid w:val="004B1A9D"/>
    <w:rsid w:val="004B1C4B"/>
    <w:rsid w:val="004B2115"/>
    <w:rsid w:val="004B3142"/>
    <w:rsid w:val="004B3A92"/>
    <w:rsid w:val="004B3B0F"/>
    <w:rsid w:val="004B45E6"/>
    <w:rsid w:val="004B4D73"/>
    <w:rsid w:val="004B5C1B"/>
    <w:rsid w:val="004B5F0B"/>
    <w:rsid w:val="004B64E2"/>
    <w:rsid w:val="004B66CF"/>
    <w:rsid w:val="004B67A4"/>
    <w:rsid w:val="004B7318"/>
    <w:rsid w:val="004C0304"/>
    <w:rsid w:val="004C0418"/>
    <w:rsid w:val="004C06CD"/>
    <w:rsid w:val="004C10D4"/>
    <w:rsid w:val="004C2E66"/>
    <w:rsid w:val="004C35F4"/>
    <w:rsid w:val="004C36A8"/>
    <w:rsid w:val="004C42AA"/>
    <w:rsid w:val="004C4626"/>
    <w:rsid w:val="004C509D"/>
    <w:rsid w:val="004C5A9C"/>
    <w:rsid w:val="004C69CA"/>
    <w:rsid w:val="004C6B81"/>
    <w:rsid w:val="004C7173"/>
    <w:rsid w:val="004D04AB"/>
    <w:rsid w:val="004D0663"/>
    <w:rsid w:val="004D0C22"/>
    <w:rsid w:val="004D1047"/>
    <w:rsid w:val="004D14FE"/>
    <w:rsid w:val="004D1ACC"/>
    <w:rsid w:val="004D1FD0"/>
    <w:rsid w:val="004D29E3"/>
    <w:rsid w:val="004D3CCD"/>
    <w:rsid w:val="004D4755"/>
    <w:rsid w:val="004D4FAB"/>
    <w:rsid w:val="004D565C"/>
    <w:rsid w:val="004D574A"/>
    <w:rsid w:val="004D59C8"/>
    <w:rsid w:val="004D5DDA"/>
    <w:rsid w:val="004D65BF"/>
    <w:rsid w:val="004D6D5B"/>
    <w:rsid w:val="004E160A"/>
    <w:rsid w:val="004E270F"/>
    <w:rsid w:val="004E4A45"/>
    <w:rsid w:val="004E5CD5"/>
    <w:rsid w:val="004E5F0B"/>
    <w:rsid w:val="004E5F78"/>
    <w:rsid w:val="004E627F"/>
    <w:rsid w:val="004E665D"/>
    <w:rsid w:val="004E773B"/>
    <w:rsid w:val="004E7C67"/>
    <w:rsid w:val="004F053D"/>
    <w:rsid w:val="004F0DC7"/>
    <w:rsid w:val="004F11DC"/>
    <w:rsid w:val="004F18FE"/>
    <w:rsid w:val="004F2790"/>
    <w:rsid w:val="004F2EF3"/>
    <w:rsid w:val="004F3609"/>
    <w:rsid w:val="004F3956"/>
    <w:rsid w:val="004F5419"/>
    <w:rsid w:val="004F56CF"/>
    <w:rsid w:val="004F57CA"/>
    <w:rsid w:val="004F6098"/>
    <w:rsid w:val="004F726C"/>
    <w:rsid w:val="004F788D"/>
    <w:rsid w:val="004F792D"/>
    <w:rsid w:val="0050062B"/>
    <w:rsid w:val="0050094D"/>
    <w:rsid w:val="00500E09"/>
    <w:rsid w:val="00501525"/>
    <w:rsid w:val="00501537"/>
    <w:rsid w:val="00502CCA"/>
    <w:rsid w:val="005033B0"/>
    <w:rsid w:val="00504389"/>
    <w:rsid w:val="005044FE"/>
    <w:rsid w:val="00504686"/>
    <w:rsid w:val="00505E0C"/>
    <w:rsid w:val="00506195"/>
    <w:rsid w:val="005065E5"/>
    <w:rsid w:val="005068F7"/>
    <w:rsid w:val="00506A60"/>
    <w:rsid w:val="00506B0C"/>
    <w:rsid w:val="00506EB8"/>
    <w:rsid w:val="00507035"/>
    <w:rsid w:val="00507811"/>
    <w:rsid w:val="00512160"/>
    <w:rsid w:val="0051272F"/>
    <w:rsid w:val="00512E5A"/>
    <w:rsid w:val="005139F4"/>
    <w:rsid w:val="00513B25"/>
    <w:rsid w:val="00514A9C"/>
    <w:rsid w:val="00514C99"/>
    <w:rsid w:val="0051538E"/>
    <w:rsid w:val="005164DC"/>
    <w:rsid w:val="00516707"/>
    <w:rsid w:val="00516785"/>
    <w:rsid w:val="0051775E"/>
    <w:rsid w:val="005179D3"/>
    <w:rsid w:val="005208CE"/>
    <w:rsid w:val="005210C7"/>
    <w:rsid w:val="00521172"/>
    <w:rsid w:val="0052207A"/>
    <w:rsid w:val="00522084"/>
    <w:rsid w:val="00522D7D"/>
    <w:rsid w:val="0052342F"/>
    <w:rsid w:val="005247AE"/>
    <w:rsid w:val="005255FD"/>
    <w:rsid w:val="00526CCE"/>
    <w:rsid w:val="00526E7F"/>
    <w:rsid w:val="00527D85"/>
    <w:rsid w:val="005309B4"/>
    <w:rsid w:val="00530C69"/>
    <w:rsid w:val="00531281"/>
    <w:rsid w:val="00531793"/>
    <w:rsid w:val="00531967"/>
    <w:rsid w:val="0053198E"/>
    <w:rsid w:val="00531E14"/>
    <w:rsid w:val="005320D7"/>
    <w:rsid w:val="0053363B"/>
    <w:rsid w:val="00533965"/>
    <w:rsid w:val="005345C7"/>
    <w:rsid w:val="00534860"/>
    <w:rsid w:val="00534C53"/>
    <w:rsid w:val="005357A2"/>
    <w:rsid w:val="00536428"/>
    <w:rsid w:val="00536C98"/>
    <w:rsid w:val="00536CB5"/>
    <w:rsid w:val="00537082"/>
    <w:rsid w:val="00540306"/>
    <w:rsid w:val="0054038B"/>
    <w:rsid w:val="00540A84"/>
    <w:rsid w:val="0054116C"/>
    <w:rsid w:val="00541FB8"/>
    <w:rsid w:val="00542D2D"/>
    <w:rsid w:val="00543893"/>
    <w:rsid w:val="00547280"/>
    <w:rsid w:val="005476AB"/>
    <w:rsid w:val="00550C64"/>
    <w:rsid w:val="00551180"/>
    <w:rsid w:val="00551286"/>
    <w:rsid w:val="0055137C"/>
    <w:rsid w:val="0055191A"/>
    <w:rsid w:val="0055253E"/>
    <w:rsid w:val="00552675"/>
    <w:rsid w:val="00553201"/>
    <w:rsid w:val="00553FB7"/>
    <w:rsid w:val="0055467A"/>
    <w:rsid w:val="00554826"/>
    <w:rsid w:val="005557C9"/>
    <w:rsid w:val="00555A4C"/>
    <w:rsid w:val="00555C32"/>
    <w:rsid w:val="005562CC"/>
    <w:rsid w:val="005563BA"/>
    <w:rsid w:val="0055643F"/>
    <w:rsid w:val="00556533"/>
    <w:rsid w:val="00557C74"/>
    <w:rsid w:val="005604E9"/>
    <w:rsid w:val="00560D0E"/>
    <w:rsid w:val="00561D7B"/>
    <w:rsid w:val="00562523"/>
    <w:rsid w:val="00562766"/>
    <w:rsid w:val="00562A19"/>
    <w:rsid w:val="00562D0C"/>
    <w:rsid w:val="00563073"/>
    <w:rsid w:val="005631D2"/>
    <w:rsid w:val="00563B6E"/>
    <w:rsid w:val="00564B80"/>
    <w:rsid w:val="00566019"/>
    <w:rsid w:val="005660E4"/>
    <w:rsid w:val="005664EA"/>
    <w:rsid w:val="0056728F"/>
    <w:rsid w:val="0056773F"/>
    <w:rsid w:val="00567CDE"/>
    <w:rsid w:val="0057032A"/>
    <w:rsid w:val="00570A1A"/>
    <w:rsid w:val="005714F3"/>
    <w:rsid w:val="00571998"/>
    <w:rsid w:val="00572521"/>
    <w:rsid w:val="00572811"/>
    <w:rsid w:val="00572948"/>
    <w:rsid w:val="0057311E"/>
    <w:rsid w:val="00575082"/>
    <w:rsid w:val="005754D6"/>
    <w:rsid w:val="00576286"/>
    <w:rsid w:val="00577F86"/>
    <w:rsid w:val="00580113"/>
    <w:rsid w:val="00580745"/>
    <w:rsid w:val="00580D53"/>
    <w:rsid w:val="0058133F"/>
    <w:rsid w:val="00581CDA"/>
    <w:rsid w:val="005820A2"/>
    <w:rsid w:val="0058288C"/>
    <w:rsid w:val="00583004"/>
    <w:rsid w:val="005830BD"/>
    <w:rsid w:val="00583CAE"/>
    <w:rsid w:val="00584DC5"/>
    <w:rsid w:val="00585592"/>
    <w:rsid w:val="0058569A"/>
    <w:rsid w:val="00585D69"/>
    <w:rsid w:val="00586424"/>
    <w:rsid w:val="00586451"/>
    <w:rsid w:val="00586845"/>
    <w:rsid w:val="005873EF"/>
    <w:rsid w:val="0058754E"/>
    <w:rsid w:val="005875FB"/>
    <w:rsid w:val="0059087E"/>
    <w:rsid w:val="00590F5A"/>
    <w:rsid w:val="00592718"/>
    <w:rsid w:val="0059356E"/>
    <w:rsid w:val="00593905"/>
    <w:rsid w:val="00593B8E"/>
    <w:rsid w:val="0059402D"/>
    <w:rsid w:val="00594C48"/>
    <w:rsid w:val="00594EBB"/>
    <w:rsid w:val="00595130"/>
    <w:rsid w:val="00595A85"/>
    <w:rsid w:val="00595C23"/>
    <w:rsid w:val="00596860"/>
    <w:rsid w:val="005972AF"/>
    <w:rsid w:val="005979C4"/>
    <w:rsid w:val="005A0343"/>
    <w:rsid w:val="005A036C"/>
    <w:rsid w:val="005A0546"/>
    <w:rsid w:val="005A0A78"/>
    <w:rsid w:val="005A0F76"/>
    <w:rsid w:val="005A10DF"/>
    <w:rsid w:val="005A1327"/>
    <w:rsid w:val="005A199A"/>
    <w:rsid w:val="005A212E"/>
    <w:rsid w:val="005A218C"/>
    <w:rsid w:val="005A37F1"/>
    <w:rsid w:val="005A3FD0"/>
    <w:rsid w:val="005A4DF5"/>
    <w:rsid w:val="005A58B0"/>
    <w:rsid w:val="005A5D4C"/>
    <w:rsid w:val="005A638B"/>
    <w:rsid w:val="005A6B39"/>
    <w:rsid w:val="005B0AF6"/>
    <w:rsid w:val="005B109A"/>
    <w:rsid w:val="005B2A0A"/>
    <w:rsid w:val="005B321F"/>
    <w:rsid w:val="005B399A"/>
    <w:rsid w:val="005B3D58"/>
    <w:rsid w:val="005B4031"/>
    <w:rsid w:val="005B4524"/>
    <w:rsid w:val="005B475B"/>
    <w:rsid w:val="005B4D00"/>
    <w:rsid w:val="005B55E6"/>
    <w:rsid w:val="005B5D4C"/>
    <w:rsid w:val="005B5E07"/>
    <w:rsid w:val="005B5E08"/>
    <w:rsid w:val="005B6851"/>
    <w:rsid w:val="005B7AEC"/>
    <w:rsid w:val="005C008C"/>
    <w:rsid w:val="005C0A34"/>
    <w:rsid w:val="005C0B6E"/>
    <w:rsid w:val="005C0F2C"/>
    <w:rsid w:val="005C125E"/>
    <w:rsid w:val="005C238E"/>
    <w:rsid w:val="005C298A"/>
    <w:rsid w:val="005C2F2D"/>
    <w:rsid w:val="005C35DD"/>
    <w:rsid w:val="005C37D0"/>
    <w:rsid w:val="005C40C8"/>
    <w:rsid w:val="005C421B"/>
    <w:rsid w:val="005C4661"/>
    <w:rsid w:val="005C4EC6"/>
    <w:rsid w:val="005C59D0"/>
    <w:rsid w:val="005C622B"/>
    <w:rsid w:val="005C6AE0"/>
    <w:rsid w:val="005C6D13"/>
    <w:rsid w:val="005C774D"/>
    <w:rsid w:val="005C7F40"/>
    <w:rsid w:val="005D0324"/>
    <w:rsid w:val="005D0724"/>
    <w:rsid w:val="005D1441"/>
    <w:rsid w:val="005D1507"/>
    <w:rsid w:val="005D1AD7"/>
    <w:rsid w:val="005D2AAE"/>
    <w:rsid w:val="005D2D80"/>
    <w:rsid w:val="005D2FBA"/>
    <w:rsid w:val="005D36D0"/>
    <w:rsid w:val="005D391C"/>
    <w:rsid w:val="005D4B4C"/>
    <w:rsid w:val="005D6043"/>
    <w:rsid w:val="005D63F9"/>
    <w:rsid w:val="005D66CA"/>
    <w:rsid w:val="005D6811"/>
    <w:rsid w:val="005D6C05"/>
    <w:rsid w:val="005D7F53"/>
    <w:rsid w:val="005E02C3"/>
    <w:rsid w:val="005E0FFB"/>
    <w:rsid w:val="005E126A"/>
    <w:rsid w:val="005E188C"/>
    <w:rsid w:val="005E1D86"/>
    <w:rsid w:val="005E34FE"/>
    <w:rsid w:val="005E3BDC"/>
    <w:rsid w:val="005E3C94"/>
    <w:rsid w:val="005E4099"/>
    <w:rsid w:val="005E4391"/>
    <w:rsid w:val="005E4CE6"/>
    <w:rsid w:val="005E5212"/>
    <w:rsid w:val="005E641B"/>
    <w:rsid w:val="005E648B"/>
    <w:rsid w:val="005E6F5C"/>
    <w:rsid w:val="005E714C"/>
    <w:rsid w:val="005E7614"/>
    <w:rsid w:val="005E7633"/>
    <w:rsid w:val="005E7AB0"/>
    <w:rsid w:val="005F0697"/>
    <w:rsid w:val="005F0E2F"/>
    <w:rsid w:val="005F1401"/>
    <w:rsid w:val="005F18A8"/>
    <w:rsid w:val="005F1964"/>
    <w:rsid w:val="005F1E23"/>
    <w:rsid w:val="005F1F46"/>
    <w:rsid w:val="005F25A8"/>
    <w:rsid w:val="005F28B0"/>
    <w:rsid w:val="005F35A1"/>
    <w:rsid w:val="005F38C3"/>
    <w:rsid w:val="005F5DE9"/>
    <w:rsid w:val="005F6D56"/>
    <w:rsid w:val="0060065F"/>
    <w:rsid w:val="006016C0"/>
    <w:rsid w:val="00602055"/>
    <w:rsid w:val="00602198"/>
    <w:rsid w:val="00603001"/>
    <w:rsid w:val="00603116"/>
    <w:rsid w:val="0060385F"/>
    <w:rsid w:val="00603B9B"/>
    <w:rsid w:val="0060476D"/>
    <w:rsid w:val="00604AAF"/>
    <w:rsid w:val="00605F44"/>
    <w:rsid w:val="00606BDF"/>
    <w:rsid w:val="006105B4"/>
    <w:rsid w:val="00610CC0"/>
    <w:rsid w:val="00610F0E"/>
    <w:rsid w:val="00611556"/>
    <w:rsid w:val="00612994"/>
    <w:rsid w:val="006136C1"/>
    <w:rsid w:val="00615357"/>
    <w:rsid w:val="0061538A"/>
    <w:rsid w:val="00615888"/>
    <w:rsid w:val="00615942"/>
    <w:rsid w:val="006160CA"/>
    <w:rsid w:val="00616CBB"/>
    <w:rsid w:val="0061702D"/>
    <w:rsid w:val="006178BF"/>
    <w:rsid w:val="006204FA"/>
    <w:rsid w:val="00620C81"/>
    <w:rsid w:val="006220B1"/>
    <w:rsid w:val="00622A80"/>
    <w:rsid w:val="00622B00"/>
    <w:rsid w:val="00623DD7"/>
    <w:rsid w:val="00623E9A"/>
    <w:rsid w:val="00624A73"/>
    <w:rsid w:val="00625632"/>
    <w:rsid w:val="00625DD9"/>
    <w:rsid w:val="00626C6A"/>
    <w:rsid w:val="00627280"/>
    <w:rsid w:val="0063101A"/>
    <w:rsid w:val="00631537"/>
    <w:rsid w:val="0063234F"/>
    <w:rsid w:val="0063292E"/>
    <w:rsid w:val="00633514"/>
    <w:rsid w:val="006339D7"/>
    <w:rsid w:val="006342D7"/>
    <w:rsid w:val="00635A2B"/>
    <w:rsid w:val="0063666E"/>
    <w:rsid w:val="00636DA9"/>
    <w:rsid w:val="00640126"/>
    <w:rsid w:val="00640226"/>
    <w:rsid w:val="006402CA"/>
    <w:rsid w:val="00642282"/>
    <w:rsid w:val="00642EE9"/>
    <w:rsid w:val="00642F42"/>
    <w:rsid w:val="00643986"/>
    <w:rsid w:val="006446B8"/>
    <w:rsid w:val="00644B67"/>
    <w:rsid w:val="00645007"/>
    <w:rsid w:val="006455B5"/>
    <w:rsid w:val="006456D9"/>
    <w:rsid w:val="00645B36"/>
    <w:rsid w:val="006468DE"/>
    <w:rsid w:val="00646C9F"/>
    <w:rsid w:val="00646FBD"/>
    <w:rsid w:val="0064757E"/>
    <w:rsid w:val="00647C8C"/>
    <w:rsid w:val="0065060C"/>
    <w:rsid w:val="00650E32"/>
    <w:rsid w:val="0065166E"/>
    <w:rsid w:val="00652640"/>
    <w:rsid w:val="00652F0E"/>
    <w:rsid w:val="00653134"/>
    <w:rsid w:val="00653742"/>
    <w:rsid w:val="00653E64"/>
    <w:rsid w:val="00654C4C"/>
    <w:rsid w:val="00656006"/>
    <w:rsid w:val="00656742"/>
    <w:rsid w:val="00656DEF"/>
    <w:rsid w:val="00657B19"/>
    <w:rsid w:val="00657D39"/>
    <w:rsid w:val="0066030B"/>
    <w:rsid w:val="00660378"/>
    <w:rsid w:val="00660B36"/>
    <w:rsid w:val="00661498"/>
    <w:rsid w:val="00662291"/>
    <w:rsid w:val="006630D6"/>
    <w:rsid w:val="00663D63"/>
    <w:rsid w:val="00663EAE"/>
    <w:rsid w:val="006644FE"/>
    <w:rsid w:val="006659FE"/>
    <w:rsid w:val="00666286"/>
    <w:rsid w:val="006669AF"/>
    <w:rsid w:val="00667164"/>
    <w:rsid w:val="006711EA"/>
    <w:rsid w:val="00672C97"/>
    <w:rsid w:val="00672E9E"/>
    <w:rsid w:val="00673074"/>
    <w:rsid w:val="00673676"/>
    <w:rsid w:val="00673F6E"/>
    <w:rsid w:val="006741CA"/>
    <w:rsid w:val="006742A2"/>
    <w:rsid w:val="006743EE"/>
    <w:rsid w:val="00674C8C"/>
    <w:rsid w:val="00675C1A"/>
    <w:rsid w:val="00676480"/>
    <w:rsid w:val="006766CE"/>
    <w:rsid w:val="0068082D"/>
    <w:rsid w:val="00680B93"/>
    <w:rsid w:val="00680D39"/>
    <w:rsid w:val="00680E51"/>
    <w:rsid w:val="00681075"/>
    <w:rsid w:val="006810F3"/>
    <w:rsid w:val="006817FE"/>
    <w:rsid w:val="00681C52"/>
    <w:rsid w:val="006826F8"/>
    <w:rsid w:val="00682D9E"/>
    <w:rsid w:val="0068330F"/>
    <w:rsid w:val="00684D31"/>
    <w:rsid w:val="00684D91"/>
    <w:rsid w:val="0068539F"/>
    <w:rsid w:val="00685530"/>
    <w:rsid w:val="006858FF"/>
    <w:rsid w:val="00685928"/>
    <w:rsid w:val="00686D59"/>
    <w:rsid w:val="006870C1"/>
    <w:rsid w:val="0068771A"/>
    <w:rsid w:val="006879FD"/>
    <w:rsid w:val="006904A5"/>
    <w:rsid w:val="00690744"/>
    <w:rsid w:val="00690E01"/>
    <w:rsid w:val="00690E42"/>
    <w:rsid w:val="006923EE"/>
    <w:rsid w:val="0069261D"/>
    <w:rsid w:val="00694848"/>
    <w:rsid w:val="00694FF3"/>
    <w:rsid w:val="00695D51"/>
    <w:rsid w:val="00695F18"/>
    <w:rsid w:val="0069663C"/>
    <w:rsid w:val="00696B72"/>
    <w:rsid w:val="00697210"/>
    <w:rsid w:val="00697A60"/>
    <w:rsid w:val="006A0004"/>
    <w:rsid w:val="006A122A"/>
    <w:rsid w:val="006A1284"/>
    <w:rsid w:val="006A192A"/>
    <w:rsid w:val="006A2FFD"/>
    <w:rsid w:val="006A3422"/>
    <w:rsid w:val="006A342D"/>
    <w:rsid w:val="006A355D"/>
    <w:rsid w:val="006A39CD"/>
    <w:rsid w:val="006A41AA"/>
    <w:rsid w:val="006A5367"/>
    <w:rsid w:val="006A5781"/>
    <w:rsid w:val="006A64C8"/>
    <w:rsid w:val="006A66EA"/>
    <w:rsid w:val="006A6C03"/>
    <w:rsid w:val="006A6D2E"/>
    <w:rsid w:val="006A7A9A"/>
    <w:rsid w:val="006A7AEF"/>
    <w:rsid w:val="006B0132"/>
    <w:rsid w:val="006B01D1"/>
    <w:rsid w:val="006B04EF"/>
    <w:rsid w:val="006B08D2"/>
    <w:rsid w:val="006B129B"/>
    <w:rsid w:val="006B1596"/>
    <w:rsid w:val="006B1781"/>
    <w:rsid w:val="006B19CA"/>
    <w:rsid w:val="006B291D"/>
    <w:rsid w:val="006B29EC"/>
    <w:rsid w:val="006B2FEA"/>
    <w:rsid w:val="006B36D6"/>
    <w:rsid w:val="006B4559"/>
    <w:rsid w:val="006B4FAE"/>
    <w:rsid w:val="006B51FA"/>
    <w:rsid w:val="006B5A3B"/>
    <w:rsid w:val="006B647E"/>
    <w:rsid w:val="006B6BC8"/>
    <w:rsid w:val="006B70E2"/>
    <w:rsid w:val="006C020C"/>
    <w:rsid w:val="006C0F56"/>
    <w:rsid w:val="006C17B6"/>
    <w:rsid w:val="006C1F80"/>
    <w:rsid w:val="006C2151"/>
    <w:rsid w:val="006C2993"/>
    <w:rsid w:val="006C2F9B"/>
    <w:rsid w:val="006C3803"/>
    <w:rsid w:val="006C40AE"/>
    <w:rsid w:val="006C414A"/>
    <w:rsid w:val="006C417E"/>
    <w:rsid w:val="006C4D66"/>
    <w:rsid w:val="006C6B74"/>
    <w:rsid w:val="006C7A15"/>
    <w:rsid w:val="006C7D79"/>
    <w:rsid w:val="006D0473"/>
    <w:rsid w:val="006D0D17"/>
    <w:rsid w:val="006D2230"/>
    <w:rsid w:val="006D32DB"/>
    <w:rsid w:val="006D4561"/>
    <w:rsid w:val="006D45BD"/>
    <w:rsid w:val="006D473D"/>
    <w:rsid w:val="006D4A9F"/>
    <w:rsid w:val="006D4E81"/>
    <w:rsid w:val="006D4F0C"/>
    <w:rsid w:val="006D50F2"/>
    <w:rsid w:val="006D5309"/>
    <w:rsid w:val="006D5685"/>
    <w:rsid w:val="006D5AAE"/>
    <w:rsid w:val="006D5F7E"/>
    <w:rsid w:val="006D633A"/>
    <w:rsid w:val="006D67B7"/>
    <w:rsid w:val="006E0235"/>
    <w:rsid w:val="006E0703"/>
    <w:rsid w:val="006E0B42"/>
    <w:rsid w:val="006E2C20"/>
    <w:rsid w:val="006E3809"/>
    <w:rsid w:val="006E3ADB"/>
    <w:rsid w:val="006E3F3F"/>
    <w:rsid w:val="006E4DE9"/>
    <w:rsid w:val="006E59FA"/>
    <w:rsid w:val="006E60F5"/>
    <w:rsid w:val="006E6C14"/>
    <w:rsid w:val="006E6C37"/>
    <w:rsid w:val="006E7014"/>
    <w:rsid w:val="006E77B0"/>
    <w:rsid w:val="006E7E0E"/>
    <w:rsid w:val="006F0562"/>
    <w:rsid w:val="006F14C2"/>
    <w:rsid w:val="006F1860"/>
    <w:rsid w:val="006F263A"/>
    <w:rsid w:val="006F34BE"/>
    <w:rsid w:val="006F378B"/>
    <w:rsid w:val="006F41B4"/>
    <w:rsid w:val="006F44BF"/>
    <w:rsid w:val="006F465C"/>
    <w:rsid w:val="006F4CBE"/>
    <w:rsid w:val="006F5121"/>
    <w:rsid w:val="006F55F0"/>
    <w:rsid w:val="006F67FF"/>
    <w:rsid w:val="006F6A7B"/>
    <w:rsid w:val="006F758B"/>
    <w:rsid w:val="006F78D4"/>
    <w:rsid w:val="00700235"/>
    <w:rsid w:val="0070118A"/>
    <w:rsid w:val="00703308"/>
    <w:rsid w:val="0070394E"/>
    <w:rsid w:val="007043CB"/>
    <w:rsid w:val="00704C95"/>
    <w:rsid w:val="007055D4"/>
    <w:rsid w:val="0070597B"/>
    <w:rsid w:val="00705AF4"/>
    <w:rsid w:val="00705E1E"/>
    <w:rsid w:val="00706208"/>
    <w:rsid w:val="007065CE"/>
    <w:rsid w:val="007073A4"/>
    <w:rsid w:val="007076B3"/>
    <w:rsid w:val="00707A2E"/>
    <w:rsid w:val="00707F83"/>
    <w:rsid w:val="00713B6A"/>
    <w:rsid w:val="0071449F"/>
    <w:rsid w:val="00714905"/>
    <w:rsid w:val="00714CD3"/>
    <w:rsid w:val="007155DE"/>
    <w:rsid w:val="00715EF8"/>
    <w:rsid w:val="00716659"/>
    <w:rsid w:val="00716A55"/>
    <w:rsid w:val="00716FD9"/>
    <w:rsid w:val="00721AF5"/>
    <w:rsid w:val="007232CF"/>
    <w:rsid w:val="007252CC"/>
    <w:rsid w:val="00725D3C"/>
    <w:rsid w:val="0072600F"/>
    <w:rsid w:val="00726619"/>
    <w:rsid w:val="00726E6C"/>
    <w:rsid w:val="0073011F"/>
    <w:rsid w:val="0073014F"/>
    <w:rsid w:val="007303A6"/>
    <w:rsid w:val="007305E5"/>
    <w:rsid w:val="00730811"/>
    <w:rsid w:val="00731AEE"/>
    <w:rsid w:val="00731D54"/>
    <w:rsid w:val="007321AA"/>
    <w:rsid w:val="007328C5"/>
    <w:rsid w:val="00732ADF"/>
    <w:rsid w:val="00732AF3"/>
    <w:rsid w:val="00733373"/>
    <w:rsid w:val="00733754"/>
    <w:rsid w:val="00733B3E"/>
    <w:rsid w:val="00733BD5"/>
    <w:rsid w:val="00733C5F"/>
    <w:rsid w:val="00734D0E"/>
    <w:rsid w:val="00734F62"/>
    <w:rsid w:val="0073507F"/>
    <w:rsid w:val="00735139"/>
    <w:rsid w:val="00735805"/>
    <w:rsid w:val="00736D10"/>
    <w:rsid w:val="00737083"/>
    <w:rsid w:val="007401A1"/>
    <w:rsid w:val="00741192"/>
    <w:rsid w:val="00741265"/>
    <w:rsid w:val="0074156F"/>
    <w:rsid w:val="007415C3"/>
    <w:rsid w:val="00741700"/>
    <w:rsid w:val="00742119"/>
    <w:rsid w:val="007422B5"/>
    <w:rsid w:val="00742FA0"/>
    <w:rsid w:val="0074340E"/>
    <w:rsid w:val="007434A8"/>
    <w:rsid w:val="0074423D"/>
    <w:rsid w:val="00744F83"/>
    <w:rsid w:val="00744FD6"/>
    <w:rsid w:val="00744FE2"/>
    <w:rsid w:val="0074536A"/>
    <w:rsid w:val="007455D9"/>
    <w:rsid w:val="00746A64"/>
    <w:rsid w:val="0075005E"/>
    <w:rsid w:val="00750241"/>
    <w:rsid w:val="00750581"/>
    <w:rsid w:val="007505B3"/>
    <w:rsid w:val="00750DC3"/>
    <w:rsid w:val="007520A4"/>
    <w:rsid w:val="007527CD"/>
    <w:rsid w:val="00752A07"/>
    <w:rsid w:val="00752E5D"/>
    <w:rsid w:val="007531FA"/>
    <w:rsid w:val="0075432F"/>
    <w:rsid w:val="0075485F"/>
    <w:rsid w:val="00755145"/>
    <w:rsid w:val="00755914"/>
    <w:rsid w:val="00755C37"/>
    <w:rsid w:val="00755DD4"/>
    <w:rsid w:val="007560C7"/>
    <w:rsid w:val="007566C7"/>
    <w:rsid w:val="00756AB6"/>
    <w:rsid w:val="00757142"/>
    <w:rsid w:val="007571AC"/>
    <w:rsid w:val="00760065"/>
    <w:rsid w:val="007601C2"/>
    <w:rsid w:val="0076073C"/>
    <w:rsid w:val="007609DF"/>
    <w:rsid w:val="0076211B"/>
    <w:rsid w:val="00762611"/>
    <w:rsid w:val="0076269B"/>
    <w:rsid w:val="00763F0E"/>
    <w:rsid w:val="00764AE9"/>
    <w:rsid w:val="00764B07"/>
    <w:rsid w:val="00764BBF"/>
    <w:rsid w:val="00764DA2"/>
    <w:rsid w:val="007651C9"/>
    <w:rsid w:val="007655D8"/>
    <w:rsid w:val="00766334"/>
    <w:rsid w:val="0076686C"/>
    <w:rsid w:val="00766A29"/>
    <w:rsid w:val="00767353"/>
    <w:rsid w:val="00767BA9"/>
    <w:rsid w:val="00767D24"/>
    <w:rsid w:val="00767FA2"/>
    <w:rsid w:val="00771A07"/>
    <w:rsid w:val="00771FE9"/>
    <w:rsid w:val="007722F2"/>
    <w:rsid w:val="00773215"/>
    <w:rsid w:val="0077354D"/>
    <w:rsid w:val="00773CEA"/>
    <w:rsid w:val="00773F63"/>
    <w:rsid w:val="00773FA0"/>
    <w:rsid w:val="00774C9F"/>
    <w:rsid w:val="0077557D"/>
    <w:rsid w:val="00776979"/>
    <w:rsid w:val="00776E8B"/>
    <w:rsid w:val="0077747B"/>
    <w:rsid w:val="007776E5"/>
    <w:rsid w:val="007779B0"/>
    <w:rsid w:val="007808BC"/>
    <w:rsid w:val="00780E8A"/>
    <w:rsid w:val="007825FD"/>
    <w:rsid w:val="00782C08"/>
    <w:rsid w:val="00783AC2"/>
    <w:rsid w:val="00784BE1"/>
    <w:rsid w:val="0078519E"/>
    <w:rsid w:val="0078704D"/>
    <w:rsid w:val="007878B3"/>
    <w:rsid w:val="007879B9"/>
    <w:rsid w:val="00787B40"/>
    <w:rsid w:val="00787BB6"/>
    <w:rsid w:val="00790696"/>
    <w:rsid w:val="00790D70"/>
    <w:rsid w:val="00790ED7"/>
    <w:rsid w:val="00791472"/>
    <w:rsid w:val="00791BD6"/>
    <w:rsid w:val="00791D4D"/>
    <w:rsid w:val="007927EB"/>
    <w:rsid w:val="00792F8F"/>
    <w:rsid w:val="00793E41"/>
    <w:rsid w:val="00794919"/>
    <w:rsid w:val="00795011"/>
    <w:rsid w:val="00795746"/>
    <w:rsid w:val="007970D1"/>
    <w:rsid w:val="0079716C"/>
    <w:rsid w:val="007979C9"/>
    <w:rsid w:val="007A0CDF"/>
    <w:rsid w:val="007A157C"/>
    <w:rsid w:val="007A16BC"/>
    <w:rsid w:val="007A16F3"/>
    <w:rsid w:val="007A2E78"/>
    <w:rsid w:val="007A428D"/>
    <w:rsid w:val="007A4822"/>
    <w:rsid w:val="007A6D53"/>
    <w:rsid w:val="007A7088"/>
    <w:rsid w:val="007A7319"/>
    <w:rsid w:val="007A737B"/>
    <w:rsid w:val="007A7CA8"/>
    <w:rsid w:val="007A7DB7"/>
    <w:rsid w:val="007A7F3B"/>
    <w:rsid w:val="007B030A"/>
    <w:rsid w:val="007B07BD"/>
    <w:rsid w:val="007B12C1"/>
    <w:rsid w:val="007B2095"/>
    <w:rsid w:val="007B2206"/>
    <w:rsid w:val="007B24F5"/>
    <w:rsid w:val="007B30BC"/>
    <w:rsid w:val="007B3E28"/>
    <w:rsid w:val="007B3E68"/>
    <w:rsid w:val="007B4F52"/>
    <w:rsid w:val="007B5B50"/>
    <w:rsid w:val="007B5D46"/>
    <w:rsid w:val="007B679B"/>
    <w:rsid w:val="007B6B31"/>
    <w:rsid w:val="007B6C93"/>
    <w:rsid w:val="007B6E69"/>
    <w:rsid w:val="007B7221"/>
    <w:rsid w:val="007B725B"/>
    <w:rsid w:val="007B77FD"/>
    <w:rsid w:val="007B78A3"/>
    <w:rsid w:val="007B7D34"/>
    <w:rsid w:val="007B7E7D"/>
    <w:rsid w:val="007B7F99"/>
    <w:rsid w:val="007C0513"/>
    <w:rsid w:val="007C0C29"/>
    <w:rsid w:val="007C106C"/>
    <w:rsid w:val="007C1771"/>
    <w:rsid w:val="007C1894"/>
    <w:rsid w:val="007C252F"/>
    <w:rsid w:val="007C2AD3"/>
    <w:rsid w:val="007C34C3"/>
    <w:rsid w:val="007C3779"/>
    <w:rsid w:val="007C3B43"/>
    <w:rsid w:val="007C4400"/>
    <w:rsid w:val="007C4454"/>
    <w:rsid w:val="007C4D54"/>
    <w:rsid w:val="007C4E68"/>
    <w:rsid w:val="007C4F63"/>
    <w:rsid w:val="007C5622"/>
    <w:rsid w:val="007C73FF"/>
    <w:rsid w:val="007D0AF7"/>
    <w:rsid w:val="007D0EDF"/>
    <w:rsid w:val="007D112E"/>
    <w:rsid w:val="007D125B"/>
    <w:rsid w:val="007D13D1"/>
    <w:rsid w:val="007D1C0E"/>
    <w:rsid w:val="007D1EA6"/>
    <w:rsid w:val="007D1F38"/>
    <w:rsid w:val="007D3060"/>
    <w:rsid w:val="007D3161"/>
    <w:rsid w:val="007D35BF"/>
    <w:rsid w:val="007D3745"/>
    <w:rsid w:val="007D378D"/>
    <w:rsid w:val="007D4011"/>
    <w:rsid w:val="007D4B9E"/>
    <w:rsid w:val="007D5577"/>
    <w:rsid w:val="007D5C71"/>
    <w:rsid w:val="007D6EA2"/>
    <w:rsid w:val="007D719C"/>
    <w:rsid w:val="007D78DE"/>
    <w:rsid w:val="007D7A65"/>
    <w:rsid w:val="007D7C32"/>
    <w:rsid w:val="007E0D16"/>
    <w:rsid w:val="007E1498"/>
    <w:rsid w:val="007E17EA"/>
    <w:rsid w:val="007E2036"/>
    <w:rsid w:val="007E3667"/>
    <w:rsid w:val="007E3A0B"/>
    <w:rsid w:val="007E6673"/>
    <w:rsid w:val="007E66A4"/>
    <w:rsid w:val="007E6844"/>
    <w:rsid w:val="007E7C31"/>
    <w:rsid w:val="007F10C6"/>
    <w:rsid w:val="007F13DC"/>
    <w:rsid w:val="007F20CA"/>
    <w:rsid w:val="007F273D"/>
    <w:rsid w:val="007F2B33"/>
    <w:rsid w:val="007F3B06"/>
    <w:rsid w:val="007F429E"/>
    <w:rsid w:val="007F460F"/>
    <w:rsid w:val="007F498E"/>
    <w:rsid w:val="007F4A83"/>
    <w:rsid w:val="007F5288"/>
    <w:rsid w:val="007F52D9"/>
    <w:rsid w:val="007F5742"/>
    <w:rsid w:val="007F5787"/>
    <w:rsid w:val="007F5AC5"/>
    <w:rsid w:val="007F5CAA"/>
    <w:rsid w:val="007F614A"/>
    <w:rsid w:val="007F61BC"/>
    <w:rsid w:val="007F688A"/>
    <w:rsid w:val="007F69F0"/>
    <w:rsid w:val="007F6D63"/>
    <w:rsid w:val="007F720B"/>
    <w:rsid w:val="007F7648"/>
    <w:rsid w:val="007F7F91"/>
    <w:rsid w:val="00800699"/>
    <w:rsid w:val="008012E9"/>
    <w:rsid w:val="008017A2"/>
    <w:rsid w:val="00801921"/>
    <w:rsid w:val="00802982"/>
    <w:rsid w:val="00802D14"/>
    <w:rsid w:val="00803AD1"/>
    <w:rsid w:val="00804BE3"/>
    <w:rsid w:val="00804D2C"/>
    <w:rsid w:val="00804D81"/>
    <w:rsid w:val="00804F99"/>
    <w:rsid w:val="008053CA"/>
    <w:rsid w:val="008055BB"/>
    <w:rsid w:val="00805B2B"/>
    <w:rsid w:val="00805D19"/>
    <w:rsid w:val="008067B7"/>
    <w:rsid w:val="008069B2"/>
    <w:rsid w:val="00807C83"/>
    <w:rsid w:val="00807E51"/>
    <w:rsid w:val="008102D0"/>
    <w:rsid w:val="008108DA"/>
    <w:rsid w:val="00810A7C"/>
    <w:rsid w:val="00810AB4"/>
    <w:rsid w:val="00811028"/>
    <w:rsid w:val="00811A20"/>
    <w:rsid w:val="00812377"/>
    <w:rsid w:val="008126C4"/>
    <w:rsid w:val="00812AAF"/>
    <w:rsid w:val="00813ED5"/>
    <w:rsid w:val="00814717"/>
    <w:rsid w:val="00814E7A"/>
    <w:rsid w:val="00815DDA"/>
    <w:rsid w:val="00816339"/>
    <w:rsid w:val="00816979"/>
    <w:rsid w:val="00816B1D"/>
    <w:rsid w:val="00816E0C"/>
    <w:rsid w:val="00817AAC"/>
    <w:rsid w:val="00820802"/>
    <w:rsid w:val="008208D8"/>
    <w:rsid w:val="00820BB3"/>
    <w:rsid w:val="00820F85"/>
    <w:rsid w:val="00820F88"/>
    <w:rsid w:val="00821A8B"/>
    <w:rsid w:val="00821CB9"/>
    <w:rsid w:val="00822A07"/>
    <w:rsid w:val="00822A3C"/>
    <w:rsid w:val="008237CD"/>
    <w:rsid w:val="008238A6"/>
    <w:rsid w:val="00823D51"/>
    <w:rsid w:val="0082483C"/>
    <w:rsid w:val="0082491F"/>
    <w:rsid w:val="00825C21"/>
    <w:rsid w:val="00825C37"/>
    <w:rsid w:val="00826CA5"/>
    <w:rsid w:val="008274E7"/>
    <w:rsid w:val="0082769E"/>
    <w:rsid w:val="00827AE3"/>
    <w:rsid w:val="00827B45"/>
    <w:rsid w:val="00831224"/>
    <w:rsid w:val="008316C7"/>
    <w:rsid w:val="008322CB"/>
    <w:rsid w:val="0083251E"/>
    <w:rsid w:val="00832574"/>
    <w:rsid w:val="008330FE"/>
    <w:rsid w:val="008336EC"/>
    <w:rsid w:val="00833D06"/>
    <w:rsid w:val="00834215"/>
    <w:rsid w:val="0083427D"/>
    <w:rsid w:val="00834E9B"/>
    <w:rsid w:val="00835993"/>
    <w:rsid w:val="00836554"/>
    <w:rsid w:val="008378C3"/>
    <w:rsid w:val="00841492"/>
    <w:rsid w:val="00841B73"/>
    <w:rsid w:val="00842E1C"/>
    <w:rsid w:val="008431DF"/>
    <w:rsid w:val="00843B8A"/>
    <w:rsid w:val="00843CA4"/>
    <w:rsid w:val="008445B2"/>
    <w:rsid w:val="00844AAB"/>
    <w:rsid w:val="00844EF5"/>
    <w:rsid w:val="00845158"/>
    <w:rsid w:val="00845B67"/>
    <w:rsid w:val="0084639F"/>
    <w:rsid w:val="00846F0E"/>
    <w:rsid w:val="008470E3"/>
    <w:rsid w:val="008479F7"/>
    <w:rsid w:val="00850029"/>
    <w:rsid w:val="00850630"/>
    <w:rsid w:val="00850F78"/>
    <w:rsid w:val="00851546"/>
    <w:rsid w:val="0085176F"/>
    <w:rsid w:val="0085184D"/>
    <w:rsid w:val="00851D69"/>
    <w:rsid w:val="00851FDF"/>
    <w:rsid w:val="00852105"/>
    <w:rsid w:val="00852A33"/>
    <w:rsid w:val="00852D73"/>
    <w:rsid w:val="00853F84"/>
    <w:rsid w:val="0085456B"/>
    <w:rsid w:val="00854632"/>
    <w:rsid w:val="00854A14"/>
    <w:rsid w:val="008554E1"/>
    <w:rsid w:val="00855574"/>
    <w:rsid w:val="008556A3"/>
    <w:rsid w:val="00856189"/>
    <w:rsid w:val="0085634D"/>
    <w:rsid w:val="008604AA"/>
    <w:rsid w:val="008622E4"/>
    <w:rsid w:val="0086280A"/>
    <w:rsid w:val="00862949"/>
    <w:rsid w:val="00862C51"/>
    <w:rsid w:val="00862E7F"/>
    <w:rsid w:val="0086357C"/>
    <w:rsid w:val="00864159"/>
    <w:rsid w:val="00864A64"/>
    <w:rsid w:val="0086559F"/>
    <w:rsid w:val="008655A8"/>
    <w:rsid w:val="00865FB7"/>
    <w:rsid w:val="0086605F"/>
    <w:rsid w:val="00867222"/>
    <w:rsid w:val="00867AEB"/>
    <w:rsid w:val="00867C08"/>
    <w:rsid w:val="00867DD1"/>
    <w:rsid w:val="008701A6"/>
    <w:rsid w:val="00870475"/>
    <w:rsid w:val="0087053F"/>
    <w:rsid w:val="008708C1"/>
    <w:rsid w:val="00870D27"/>
    <w:rsid w:val="00870D4E"/>
    <w:rsid w:val="00871F57"/>
    <w:rsid w:val="00872409"/>
    <w:rsid w:val="00873464"/>
    <w:rsid w:val="00873468"/>
    <w:rsid w:val="008735BA"/>
    <w:rsid w:val="008736E0"/>
    <w:rsid w:val="0087441D"/>
    <w:rsid w:val="00874AD5"/>
    <w:rsid w:val="00874D34"/>
    <w:rsid w:val="00874F23"/>
    <w:rsid w:val="008753F8"/>
    <w:rsid w:val="00875AF7"/>
    <w:rsid w:val="00875CDD"/>
    <w:rsid w:val="00875E13"/>
    <w:rsid w:val="00876458"/>
    <w:rsid w:val="00876667"/>
    <w:rsid w:val="00876D96"/>
    <w:rsid w:val="00877073"/>
    <w:rsid w:val="008775D4"/>
    <w:rsid w:val="0087798F"/>
    <w:rsid w:val="00877BD5"/>
    <w:rsid w:val="0088052E"/>
    <w:rsid w:val="008805A7"/>
    <w:rsid w:val="008807DD"/>
    <w:rsid w:val="00880FED"/>
    <w:rsid w:val="00882107"/>
    <w:rsid w:val="0088241E"/>
    <w:rsid w:val="00883228"/>
    <w:rsid w:val="00883EF7"/>
    <w:rsid w:val="00883FD1"/>
    <w:rsid w:val="0088407E"/>
    <w:rsid w:val="00884B67"/>
    <w:rsid w:val="00885275"/>
    <w:rsid w:val="0088624A"/>
    <w:rsid w:val="008865D2"/>
    <w:rsid w:val="00886973"/>
    <w:rsid w:val="0089152B"/>
    <w:rsid w:val="008917CA"/>
    <w:rsid w:val="00891955"/>
    <w:rsid w:val="00891A36"/>
    <w:rsid w:val="008930F3"/>
    <w:rsid w:val="008932D9"/>
    <w:rsid w:val="008933A9"/>
    <w:rsid w:val="00894EB9"/>
    <w:rsid w:val="00896024"/>
    <w:rsid w:val="008964FF"/>
    <w:rsid w:val="00896724"/>
    <w:rsid w:val="00896DDD"/>
    <w:rsid w:val="00896FA5"/>
    <w:rsid w:val="0089710C"/>
    <w:rsid w:val="00897E2F"/>
    <w:rsid w:val="008A0185"/>
    <w:rsid w:val="008A0261"/>
    <w:rsid w:val="008A027D"/>
    <w:rsid w:val="008A0B53"/>
    <w:rsid w:val="008A0E02"/>
    <w:rsid w:val="008A2108"/>
    <w:rsid w:val="008A2548"/>
    <w:rsid w:val="008A286C"/>
    <w:rsid w:val="008A28BE"/>
    <w:rsid w:val="008A2BB7"/>
    <w:rsid w:val="008A4487"/>
    <w:rsid w:val="008A457A"/>
    <w:rsid w:val="008A4845"/>
    <w:rsid w:val="008A4AFD"/>
    <w:rsid w:val="008A4F91"/>
    <w:rsid w:val="008A5FAF"/>
    <w:rsid w:val="008A69C5"/>
    <w:rsid w:val="008A7A1E"/>
    <w:rsid w:val="008B0633"/>
    <w:rsid w:val="008B0C0D"/>
    <w:rsid w:val="008B127D"/>
    <w:rsid w:val="008B141A"/>
    <w:rsid w:val="008B14EC"/>
    <w:rsid w:val="008B22A3"/>
    <w:rsid w:val="008B2CD1"/>
    <w:rsid w:val="008B4EA1"/>
    <w:rsid w:val="008B5472"/>
    <w:rsid w:val="008B557F"/>
    <w:rsid w:val="008B58AF"/>
    <w:rsid w:val="008B5AAB"/>
    <w:rsid w:val="008B6BAD"/>
    <w:rsid w:val="008B6D3E"/>
    <w:rsid w:val="008B793E"/>
    <w:rsid w:val="008B7A7B"/>
    <w:rsid w:val="008B7F43"/>
    <w:rsid w:val="008C11C9"/>
    <w:rsid w:val="008C306F"/>
    <w:rsid w:val="008C318C"/>
    <w:rsid w:val="008C44D7"/>
    <w:rsid w:val="008C55AC"/>
    <w:rsid w:val="008C5A37"/>
    <w:rsid w:val="008C67FF"/>
    <w:rsid w:val="008C6BBD"/>
    <w:rsid w:val="008C731A"/>
    <w:rsid w:val="008C7BBF"/>
    <w:rsid w:val="008D012E"/>
    <w:rsid w:val="008D0456"/>
    <w:rsid w:val="008D1B07"/>
    <w:rsid w:val="008D1BC5"/>
    <w:rsid w:val="008D1CD1"/>
    <w:rsid w:val="008D1E8D"/>
    <w:rsid w:val="008D2149"/>
    <w:rsid w:val="008D31BF"/>
    <w:rsid w:val="008D31F0"/>
    <w:rsid w:val="008D52FF"/>
    <w:rsid w:val="008D5366"/>
    <w:rsid w:val="008D595A"/>
    <w:rsid w:val="008D5CB1"/>
    <w:rsid w:val="008D5EDF"/>
    <w:rsid w:val="008E0266"/>
    <w:rsid w:val="008E046D"/>
    <w:rsid w:val="008E2AD5"/>
    <w:rsid w:val="008E319E"/>
    <w:rsid w:val="008E37B1"/>
    <w:rsid w:val="008E3905"/>
    <w:rsid w:val="008E46E2"/>
    <w:rsid w:val="008E4857"/>
    <w:rsid w:val="008E4A90"/>
    <w:rsid w:val="008E5BDA"/>
    <w:rsid w:val="008E6629"/>
    <w:rsid w:val="008E694B"/>
    <w:rsid w:val="008E71F2"/>
    <w:rsid w:val="008E721E"/>
    <w:rsid w:val="008E7AB6"/>
    <w:rsid w:val="008E7DE0"/>
    <w:rsid w:val="008F000B"/>
    <w:rsid w:val="008F0435"/>
    <w:rsid w:val="008F04B7"/>
    <w:rsid w:val="008F10B3"/>
    <w:rsid w:val="008F19E4"/>
    <w:rsid w:val="008F1AAC"/>
    <w:rsid w:val="008F25D6"/>
    <w:rsid w:val="008F2740"/>
    <w:rsid w:val="008F275E"/>
    <w:rsid w:val="008F4FC4"/>
    <w:rsid w:val="008F5A11"/>
    <w:rsid w:val="008F5C32"/>
    <w:rsid w:val="008F6200"/>
    <w:rsid w:val="008F65F8"/>
    <w:rsid w:val="008F6DDF"/>
    <w:rsid w:val="008F7D6B"/>
    <w:rsid w:val="0090038E"/>
    <w:rsid w:val="00901DF3"/>
    <w:rsid w:val="00902C69"/>
    <w:rsid w:val="00904801"/>
    <w:rsid w:val="00905ABA"/>
    <w:rsid w:val="00905D30"/>
    <w:rsid w:val="00906508"/>
    <w:rsid w:val="0090671A"/>
    <w:rsid w:val="00906A34"/>
    <w:rsid w:val="00907256"/>
    <w:rsid w:val="0090784F"/>
    <w:rsid w:val="00910630"/>
    <w:rsid w:val="00910F82"/>
    <w:rsid w:val="009117B8"/>
    <w:rsid w:val="00911AD5"/>
    <w:rsid w:val="0091212F"/>
    <w:rsid w:val="009124EC"/>
    <w:rsid w:val="0091296F"/>
    <w:rsid w:val="00912CE3"/>
    <w:rsid w:val="00912D11"/>
    <w:rsid w:val="00912EEF"/>
    <w:rsid w:val="00913E7B"/>
    <w:rsid w:val="00914616"/>
    <w:rsid w:val="00915282"/>
    <w:rsid w:val="009164D6"/>
    <w:rsid w:val="009167BD"/>
    <w:rsid w:val="00916A8B"/>
    <w:rsid w:val="00916AE4"/>
    <w:rsid w:val="0091754A"/>
    <w:rsid w:val="009175A8"/>
    <w:rsid w:val="009176C4"/>
    <w:rsid w:val="00917B74"/>
    <w:rsid w:val="0092011D"/>
    <w:rsid w:val="0092037F"/>
    <w:rsid w:val="00920AF6"/>
    <w:rsid w:val="009215BF"/>
    <w:rsid w:val="009216AB"/>
    <w:rsid w:val="00921712"/>
    <w:rsid w:val="00921FB8"/>
    <w:rsid w:val="00922032"/>
    <w:rsid w:val="009225CC"/>
    <w:rsid w:val="00923093"/>
    <w:rsid w:val="00923274"/>
    <w:rsid w:val="00923434"/>
    <w:rsid w:val="00923613"/>
    <w:rsid w:val="009250FF"/>
    <w:rsid w:val="00925677"/>
    <w:rsid w:val="00925FD2"/>
    <w:rsid w:val="009314DE"/>
    <w:rsid w:val="00932470"/>
    <w:rsid w:val="00932B87"/>
    <w:rsid w:val="00932EDB"/>
    <w:rsid w:val="00933096"/>
    <w:rsid w:val="009332FF"/>
    <w:rsid w:val="00933736"/>
    <w:rsid w:val="00933E52"/>
    <w:rsid w:val="009367C6"/>
    <w:rsid w:val="00936A67"/>
    <w:rsid w:val="00936EE7"/>
    <w:rsid w:val="00936F62"/>
    <w:rsid w:val="009378DA"/>
    <w:rsid w:val="0094024A"/>
    <w:rsid w:val="00940F8F"/>
    <w:rsid w:val="00941889"/>
    <w:rsid w:val="00941FE8"/>
    <w:rsid w:val="009429B6"/>
    <w:rsid w:val="00943248"/>
    <w:rsid w:val="0094355F"/>
    <w:rsid w:val="0094426B"/>
    <w:rsid w:val="009446E6"/>
    <w:rsid w:val="00945714"/>
    <w:rsid w:val="009458B0"/>
    <w:rsid w:val="009464F7"/>
    <w:rsid w:val="0094656A"/>
    <w:rsid w:val="009468CD"/>
    <w:rsid w:val="009471F4"/>
    <w:rsid w:val="0094750F"/>
    <w:rsid w:val="00947A94"/>
    <w:rsid w:val="00947F52"/>
    <w:rsid w:val="009504C1"/>
    <w:rsid w:val="00951A91"/>
    <w:rsid w:val="00951BC7"/>
    <w:rsid w:val="0095254E"/>
    <w:rsid w:val="009525C7"/>
    <w:rsid w:val="00953C24"/>
    <w:rsid w:val="00955001"/>
    <w:rsid w:val="00955142"/>
    <w:rsid w:val="00955165"/>
    <w:rsid w:val="00955CDE"/>
    <w:rsid w:val="00956FD3"/>
    <w:rsid w:val="00957012"/>
    <w:rsid w:val="009574DB"/>
    <w:rsid w:val="0096006F"/>
    <w:rsid w:val="0096029F"/>
    <w:rsid w:val="009612E9"/>
    <w:rsid w:val="009626E1"/>
    <w:rsid w:val="00963939"/>
    <w:rsid w:val="00965277"/>
    <w:rsid w:val="00966B67"/>
    <w:rsid w:val="00966FA5"/>
    <w:rsid w:val="00967384"/>
    <w:rsid w:val="0096766D"/>
    <w:rsid w:val="009702AD"/>
    <w:rsid w:val="00972194"/>
    <w:rsid w:val="0097244E"/>
    <w:rsid w:val="009726F9"/>
    <w:rsid w:val="00973A2D"/>
    <w:rsid w:val="00973C1D"/>
    <w:rsid w:val="00974582"/>
    <w:rsid w:val="0097496A"/>
    <w:rsid w:val="0097505A"/>
    <w:rsid w:val="00975C2C"/>
    <w:rsid w:val="00976FFE"/>
    <w:rsid w:val="00977AE0"/>
    <w:rsid w:val="00977EE8"/>
    <w:rsid w:val="00977F92"/>
    <w:rsid w:val="009810D9"/>
    <w:rsid w:val="0098209F"/>
    <w:rsid w:val="00982EC8"/>
    <w:rsid w:val="00983F6F"/>
    <w:rsid w:val="00984CBC"/>
    <w:rsid w:val="0098537F"/>
    <w:rsid w:val="00985A82"/>
    <w:rsid w:val="00985AE6"/>
    <w:rsid w:val="0098635A"/>
    <w:rsid w:val="0098645B"/>
    <w:rsid w:val="00987973"/>
    <w:rsid w:val="00987ADA"/>
    <w:rsid w:val="00987B3B"/>
    <w:rsid w:val="00990B9B"/>
    <w:rsid w:val="00990BD3"/>
    <w:rsid w:val="00991039"/>
    <w:rsid w:val="00991920"/>
    <w:rsid w:val="00991C99"/>
    <w:rsid w:val="00991DA7"/>
    <w:rsid w:val="00992529"/>
    <w:rsid w:val="009928FE"/>
    <w:rsid w:val="009929ED"/>
    <w:rsid w:val="009930B0"/>
    <w:rsid w:val="00993465"/>
    <w:rsid w:val="009938DA"/>
    <w:rsid w:val="00994206"/>
    <w:rsid w:val="00994AC3"/>
    <w:rsid w:val="00995D8B"/>
    <w:rsid w:val="00995EDB"/>
    <w:rsid w:val="00995F37"/>
    <w:rsid w:val="00996134"/>
    <w:rsid w:val="00996E08"/>
    <w:rsid w:val="00996EFF"/>
    <w:rsid w:val="00997121"/>
    <w:rsid w:val="009A15AA"/>
    <w:rsid w:val="009A167A"/>
    <w:rsid w:val="009A19A6"/>
    <w:rsid w:val="009A1EE5"/>
    <w:rsid w:val="009A36B0"/>
    <w:rsid w:val="009A4027"/>
    <w:rsid w:val="009A43A5"/>
    <w:rsid w:val="009A4897"/>
    <w:rsid w:val="009A4C40"/>
    <w:rsid w:val="009A55AB"/>
    <w:rsid w:val="009A5F97"/>
    <w:rsid w:val="009A6882"/>
    <w:rsid w:val="009A68DE"/>
    <w:rsid w:val="009A6AD3"/>
    <w:rsid w:val="009A7500"/>
    <w:rsid w:val="009A7561"/>
    <w:rsid w:val="009A7634"/>
    <w:rsid w:val="009A7DD2"/>
    <w:rsid w:val="009A7FC2"/>
    <w:rsid w:val="009B1107"/>
    <w:rsid w:val="009B12DE"/>
    <w:rsid w:val="009B16FA"/>
    <w:rsid w:val="009B19DE"/>
    <w:rsid w:val="009B236A"/>
    <w:rsid w:val="009B28BA"/>
    <w:rsid w:val="009B2B1D"/>
    <w:rsid w:val="009B352C"/>
    <w:rsid w:val="009B3580"/>
    <w:rsid w:val="009B36D6"/>
    <w:rsid w:val="009B3B0A"/>
    <w:rsid w:val="009B3CE2"/>
    <w:rsid w:val="009B424C"/>
    <w:rsid w:val="009B50B6"/>
    <w:rsid w:val="009B5BB2"/>
    <w:rsid w:val="009B65A2"/>
    <w:rsid w:val="009B6EDF"/>
    <w:rsid w:val="009B6F0A"/>
    <w:rsid w:val="009B7084"/>
    <w:rsid w:val="009B77D9"/>
    <w:rsid w:val="009C05BC"/>
    <w:rsid w:val="009C1616"/>
    <w:rsid w:val="009C207F"/>
    <w:rsid w:val="009C2E1D"/>
    <w:rsid w:val="009C2E25"/>
    <w:rsid w:val="009C30DA"/>
    <w:rsid w:val="009C3287"/>
    <w:rsid w:val="009C35F5"/>
    <w:rsid w:val="009C4B2F"/>
    <w:rsid w:val="009C5545"/>
    <w:rsid w:val="009C68F6"/>
    <w:rsid w:val="009C6C58"/>
    <w:rsid w:val="009C7769"/>
    <w:rsid w:val="009C7840"/>
    <w:rsid w:val="009D00E1"/>
    <w:rsid w:val="009D1AFF"/>
    <w:rsid w:val="009D1E5F"/>
    <w:rsid w:val="009D21F7"/>
    <w:rsid w:val="009D2C30"/>
    <w:rsid w:val="009D2C6D"/>
    <w:rsid w:val="009D2C8D"/>
    <w:rsid w:val="009D2DA9"/>
    <w:rsid w:val="009D2F8F"/>
    <w:rsid w:val="009D4914"/>
    <w:rsid w:val="009D5353"/>
    <w:rsid w:val="009D5FFB"/>
    <w:rsid w:val="009D667F"/>
    <w:rsid w:val="009D688C"/>
    <w:rsid w:val="009D6AD8"/>
    <w:rsid w:val="009D7868"/>
    <w:rsid w:val="009E0185"/>
    <w:rsid w:val="009E0D19"/>
    <w:rsid w:val="009E0DA6"/>
    <w:rsid w:val="009E183E"/>
    <w:rsid w:val="009E20B1"/>
    <w:rsid w:val="009E2532"/>
    <w:rsid w:val="009E25AF"/>
    <w:rsid w:val="009E36AF"/>
    <w:rsid w:val="009E395F"/>
    <w:rsid w:val="009E4995"/>
    <w:rsid w:val="009E510A"/>
    <w:rsid w:val="009E5686"/>
    <w:rsid w:val="009E7113"/>
    <w:rsid w:val="009F0016"/>
    <w:rsid w:val="009F106C"/>
    <w:rsid w:val="009F1B09"/>
    <w:rsid w:val="009F2E01"/>
    <w:rsid w:val="009F3316"/>
    <w:rsid w:val="009F3E28"/>
    <w:rsid w:val="009F3E2E"/>
    <w:rsid w:val="009F3F6B"/>
    <w:rsid w:val="009F497B"/>
    <w:rsid w:val="009F4E17"/>
    <w:rsid w:val="009F5716"/>
    <w:rsid w:val="009F5E26"/>
    <w:rsid w:val="009F7BB3"/>
    <w:rsid w:val="00A002A3"/>
    <w:rsid w:val="00A003F9"/>
    <w:rsid w:val="00A00BB4"/>
    <w:rsid w:val="00A010C5"/>
    <w:rsid w:val="00A01703"/>
    <w:rsid w:val="00A017C0"/>
    <w:rsid w:val="00A01DBA"/>
    <w:rsid w:val="00A0242D"/>
    <w:rsid w:val="00A029D9"/>
    <w:rsid w:val="00A034AB"/>
    <w:rsid w:val="00A03940"/>
    <w:rsid w:val="00A03D90"/>
    <w:rsid w:val="00A05233"/>
    <w:rsid w:val="00A0575D"/>
    <w:rsid w:val="00A05D41"/>
    <w:rsid w:val="00A06078"/>
    <w:rsid w:val="00A077A4"/>
    <w:rsid w:val="00A07DBD"/>
    <w:rsid w:val="00A07F60"/>
    <w:rsid w:val="00A07F63"/>
    <w:rsid w:val="00A107C5"/>
    <w:rsid w:val="00A10C37"/>
    <w:rsid w:val="00A113D2"/>
    <w:rsid w:val="00A12114"/>
    <w:rsid w:val="00A1337B"/>
    <w:rsid w:val="00A13503"/>
    <w:rsid w:val="00A14666"/>
    <w:rsid w:val="00A1472E"/>
    <w:rsid w:val="00A14856"/>
    <w:rsid w:val="00A14D16"/>
    <w:rsid w:val="00A15774"/>
    <w:rsid w:val="00A15E7D"/>
    <w:rsid w:val="00A163B1"/>
    <w:rsid w:val="00A16BBF"/>
    <w:rsid w:val="00A16ED7"/>
    <w:rsid w:val="00A17889"/>
    <w:rsid w:val="00A17FE8"/>
    <w:rsid w:val="00A21618"/>
    <w:rsid w:val="00A21B19"/>
    <w:rsid w:val="00A21B8C"/>
    <w:rsid w:val="00A23FCC"/>
    <w:rsid w:val="00A2437C"/>
    <w:rsid w:val="00A2499F"/>
    <w:rsid w:val="00A24CD6"/>
    <w:rsid w:val="00A26056"/>
    <w:rsid w:val="00A26163"/>
    <w:rsid w:val="00A262AA"/>
    <w:rsid w:val="00A265A1"/>
    <w:rsid w:val="00A26714"/>
    <w:rsid w:val="00A267CD"/>
    <w:rsid w:val="00A27198"/>
    <w:rsid w:val="00A2779A"/>
    <w:rsid w:val="00A3026C"/>
    <w:rsid w:val="00A3098A"/>
    <w:rsid w:val="00A314EA"/>
    <w:rsid w:val="00A319D0"/>
    <w:rsid w:val="00A31D4A"/>
    <w:rsid w:val="00A33246"/>
    <w:rsid w:val="00A338CE"/>
    <w:rsid w:val="00A339C8"/>
    <w:rsid w:val="00A33A79"/>
    <w:rsid w:val="00A3423B"/>
    <w:rsid w:val="00A35859"/>
    <w:rsid w:val="00A35AFD"/>
    <w:rsid w:val="00A36CD9"/>
    <w:rsid w:val="00A37077"/>
    <w:rsid w:val="00A372B1"/>
    <w:rsid w:val="00A37854"/>
    <w:rsid w:val="00A4139C"/>
    <w:rsid w:val="00A4236F"/>
    <w:rsid w:val="00A42588"/>
    <w:rsid w:val="00A42B24"/>
    <w:rsid w:val="00A4394F"/>
    <w:rsid w:val="00A43B80"/>
    <w:rsid w:val="00A43C61"/>
    <w:rsid w:val="00A453BE"/>
    <w:rsid w:val="00A4598C"/>
    <w:rsid w:val="00A46A97"/>
    <w:rsid w:val="00A46DD7"/>
    <w:rsid w:val="00A46ED0"/>
    <w:rsid w:val="00A4732F"/>
    <w:rsid w:val="00A508F3"/>
    <w:rsid w:val="00A51457"/>
    <w:rsid w:val="00A51749"/>
    <w:rsid w:val="00A51B62"/>
    <w:rsid w:val="00A52211"/>
    <w:rsid w:val="00A5291A"/>
    <w:rsid w:val="00A538E5"/>
    <w:rsid w:val="00A54E90"/>
    <w:rsid w:val="00A55CF3"/>
    <w:rsid w:val="00A55E38"/>
    <w:rsid w:val="00A56433"/>
    <w:rsid w:val="00A5654A"/>
    <w:rsid w:val="00A56BF9"/>
    <w:rsid w:val="00A572A4"/>
    <w:rsid w:val="00A57FE6"/>
    <w:rsid w:val="00A60813"/>
    <w:rsid w:val="00A60B27"/>
    <w:rsid w:val="00A62212"/>
    <w:rsid w:val="00A63133"/>
    <w:rsid w:val="00A6325A"/>
    <w:rsid w:val="00A63426"/>
    <w:rsid w:val="00A63572"/>
    <w:rsid w:val="00A63DE0"/>
    <w:rsid w:val="00A63F17"/>
    <w:rsid w:val="00A655B0"/>
    <w:rsid w:val="00A66A91"/>
    <w:rsid w:val="00A66C85"/>
    <w:rsid w:val="00A6723F"/>
    <w:rsid w:val="00A67358"/>
    <w:rsid w:val="00A6788C"/>
    <w:rsid w:val="00A67D8C"/>
    <w:rsid w:val="00A70220"/>
    <w:rsid w:val="00A70EF1"/>
    <w:rsid w:val="00A714D5"/>
    <w:rsid w:val="00A71ABF"/>
    <w:rsid w:val="00A71D6E"/>
    <w:rsid w:val="00A7272B"/>
    <w:rsid w:val="00A7336E"/>
    <w:rsid w:val="00A73778"/>
    <w:rsid w:val="00A74121"/>
    <w:rsid w:val="00A744D2"/>
    <w:rsid w:val="00A74B67"/>
    <w:rsid w:val="00A759F2"/>
    <w:rsid w:val="00A77144"/>
    <w:rsid w:val="00A77367"/>
    <w:rsid w:val="00A810F7"/>
    <w:rsid w:val="00A814A9"/>
    <w:rsid w:val="00A81784"/>
    <w:rsid w:val="00A81AC7"/>
    <w:rsid w:val="00A81E36"/>
    <w:rsid w:val="00A822EB"/>
    <w:rsid w:val="00A828AA"/>
    <w:rsid w:val="00A83066"/>
    <w:rsid w:val="00A8329D"/>
    <w:rsid w:val="00A83E90"/>
    <w:rsid w:val="00A842B7"/>
    <w:rsid w:val="00A85FC7"/>
    <w:rsid w:val="00A86E29"/>
    <w:rsid w:val="00A8789E"/>
    <w:rsid w:val="00A90493"/>
    <w:rsid w:val="00A9105B"/>
    <w:rsid w:val="00A91432"/>
    <w:rsid w:val="00A9271C"/>
    <w:rsid w:val="00A93561"/>
    <w:rsid w:val="00A937EF"/>
    <w:rsid w:val="00A93E79"/>
    <w:rsid w:val="00A94215"/>
    <w:rsid w:val="00A94490"/>
    <w:rsid w:val="00A94546"/>
    <w:rsid w:val="00A94604"/>
    <w:rsid w:val="00A94C30"/>
    <w:rsid w:val="00A94C9B"/>
    <w:rsid w:val="00A95724"/>
    <w:rsid w:val="00A95F05"/>
    <w:rsid w:val="00A960F4"/>
    <w:rsid w:val="00A96A11"/>
    <w:rsid w:val="00A96BDF"/>
    <w:rsid w:val="00AA1027"/>
    <w:rsid w:val="00AA1C2D"/>
    <w:rsid w:val="00AA1E22"/>
    <w:rsid w:val="00AA27EC"/>
    <w:rsid w:val="00AA2AF0"/>
    <w:rsid w:val="00AA2D0E"/>
    <w:rsid w:val="00AA3A34"/>
    <w:rsid w:val="00AA3C1A"/>
    <w:rsid w:val="00AA3E56"/>
    <w:rsid w:val="00AA4BB0"/>
    <w:rsid w:val="00AA6EC8"/>
    <w:rsid w:val="00AA78A7"/>
    <w:rsid w:val="00AA7A9F"/>
    <w:rsid w:val="00AA7CCF"/>
    <w:rsid w:val="00AA7DB9"/>
    <w:rsid w:val="00AA7F59"/>
    <w:rsid w:val="00AB084E"/>
    <w:rsid w:val="00AB09C3"/>
    <w:rsid w:val="00AB0D4F"/>
    <w:rsid w:val="00AB0D92"/>
    <w:rsid w:val="00AB0FE3"/>
    <w:rsid w:val="00AB1729"/>
    <w:rsid w:val="00AB1A24"/>
    <w:rsid w:val="00AB1D78"/>
    <w:rsid w:val="00AB37C2"/>
    <w:rsid w:val="00AB3D9F"/>
    <w:rsid w:val="00AB443F"/>
    <w:rsid w:val="00AB463B"/>
    <w:rsid w:val="00AB49A5"/>
    <w:rsid w:val="00AB49CE"/>
    <w:rsid w:val="00AB49D3"/>
    <w:rsid w:val="00AB4F64"/>
    <w:rsid w:val="00AB4F76"/>
    <w:rsid w:val="00AB530F"/>
    <w:rsid w:val="00AB56AF"/>
    <w:rsid w:val="00AB59D0"/>
    <w:rsid w:val="00AB5C61"/>
    <w:rsid w:val="00AB5D4D"/>
    <w:rsid w:val="00AB7079"/>
    <w:rsid w:val="00AB7C50"/>
    <w:rsid w:val="00AB7DBC"/>
    <w:rsid w:val="00AB7F0F"/>
    <w:rsid w:val="00AC05CE"/>
    <w:rsid w:val="00AC0648"/>
    <w:rsid w:val="00AC07F4"/>
    <w:rsid w:val="00AC1EAB"/>
    <w:rsid w:val="00AC3197"/>
    <w:rsid w:val="00AC3ACE"/>
    <w:rsid w:val="00AC490E"/>
    <w:rsid w:val="00AC4986"/>
    <w:rsid w:val="00AC53A1"/>
    <w:rsid w:val="00AC5E70"/>
    <w:rsid w:val="00AC639E"/>
    <w:rsid w:val="00AC6BFD"/>
    <w:rsid w:val="00AC7E09"/>
    <w:rsid w:val="00AD00D1"/>
    <w:rsid w:val="00AD0745"/>
    <w:rsid w:val="00AD1294"/>
    <w:rsid w:val="00AD24A9"/>
    <w:rsid w:val="00AD2657"/>
    <w:rsid w:val="00AD268F"/>
    <w:rsid w:val="00AD3500"/>
    <w:rsid w:val="00AD3BDD"/>
    <w:rsid w:val="00AD4694"/>
    <w:rsid w:val="00AD6203"/>
    <w:rsid w:val="00AD69E4"/>
    <w:rsid w:val="00AD6CF0"/>
    <w:rsid w:val="00AD7545"/>
    <w:rsid w:val="00AD7F5B"/>
    <w:rsid w:val="00AE0766"/>
    <w:rsid w:val="00AE0811"/>
    <w:rsid w:val="00AE1647"/>
    <w:rsid w:val="00AE37D1"/>
    <w:rsid w:val="00AE3B42"/>
    <w:rsid w:val="00AE42FA"/>
    <w:rsid w:val="00AE4817"/>
    <w:rsid w:val="00AE4FF6"/>
    <w:rsid w:val="00AE59CE"/>
    <w:rsid w:val="00AE66F4"/>
    <w:rsid w:val="00AE68AB"/>
    <w:rsid w:val="00AE6B6C"/>
    <w:rsid w:val="00AE7452"/>
    <w:rsid w:val="00AF0069"/>
    <w:rsid w:val="00AF00F3"/>
    <w:rsid w:val="00AF0785"/>
    <w:rsid w:val="00AF07F9"/>
    <w:rsid w:val="00AF0C0C"/>
    <w:rsid w:val="00AF0FAD"/>
    <w:rsid w:val="00AF1CDF"/>
    <w:rsid w:val="00AF228D"/>
    <w:rsid w:val="00AF294F"/>
    <w:rsid w:val="00AF3C66"/>
    <w:rsid w:val="00AF3D59"/>
    <w:rsid w:val="00AF4196"/>
    <w:rsid w:val="00AF46B2"/>
    <w:rsid w:val="00AF5D75"/>
    <w:rsid w:val="00AF65C2"/>
    <w:rsid w:val="00AF70B2"/>
    <w:rsid w:val="00AF76C6"/>
    <w:rsid w:val="00AF7B61"/>
    <w:rsid w:val="00B0019C"/>
    <w:rsid w:val="00B0054D"/>
    <w:rsid w:val="00B00BEA"/>
    <w:rsid w:val="00B0107D"/>
    <w:rsid w:val="00B01F20"/>
    <w:rsid w:val="00B03BE1"/>
    <w:rsid w:val="00B04132"/>
    <w:rsid w:val="00B04A11"/>
    <w:rsid w:val="00B06E09"/>
    <w:rsid w:val="00B07551"/>
    <w:rsid w:val="00B07C5B"/>
    <w:rsid w:val="00B1028E"/>
    <w:rsid w:val="00B1035C"/>
    <w:rsid w:val="00B106DC"/>
    <w:rsid w:val="00B1144D"/>
    <w:rsid w:val="00B116A2"/>
    <w:rsid w:val="00B116FD"/>
    <w:rsid w:val="00B1175E"/>
    <w:rsid w:val="00B13C70"/>
    <w:rsid w:val="00B14136"/>
    <w:rsid w:val="00B14CCB"/>
    <w:rsid w:val="00B1632D"/>
    <w:rsid w:val="00B16C67"/>
    <w:rsid w:val="00B16E71"/>
    <w:rsid w:val="00B1759A"/>
    <w:rsid w:val="00B17D8D"/>
    <w:rsid w:val="00B200F6"/>
    <w:rsid w:val="00B201F2"/>
    <w:rsid w:val="00B2036A"/>
    <w:rsid w:val="00B20DDD"/>
    <w:rsid w:val="00B2154C"/>
    <w:rsid w:val="00B216C2"/>
    <w:rsid w:val="00B22786"/>
    <w:rsid w:val="00B229BD"/>
    <w:rsid w:val="00B22C4A"/>
    <w:rsid w:val="00B23343"/>
    <w:rsid w:val="00B243B7"/>
    <w:rsid w:val="00B24E55"/>
    <w:rsid w:val="00B256A8"/>
    <w:rsid w:val="00B259E5"/>
    <w:rsid w:val="00B25DA4"/>
    <w:rsid w:val="00B260A2"/>
    <w:rsid w:val="00B26873"/>
    <w:rsid w:val="00B26DE8"/>
    <w:rsid w:val="00B27A31"/>
    <w:rsid w:val="00B27DB6"/>
    <w:rsid w:val="00B300B6"/>
    <w:rsid w:val="00B305CE"/>
    <w:rsid w:val="00B30C61"/>
    <w:rsid w:val="00B316DB"/>
    <w:rsid w:val="00B32DAB"/>
    <w:rsid w:val="00B338A5"/>
    <w:rsid w:val="00B33C63"/>
    <w:rsid w:val="00B33D87"/>
    <w:rsid w:val="00B34A60"/>
    <w:rsid w:val="00B34CBB"/>
    <w:rsid w:val="00B34CDE"/>
    <w:rsid w:val="00B34E11"/>
    <w:rsid w:val="00B35018"/>
    <w:rsid w:val="00B357DF"/>
    <w:rsid w:val="00B36569"/>
    <w:rsid w:val="00B3672F"/>
    <w:rsid w:val="00B36C2F"/>
    <w:rsid w:val="00B3741C"/>
    <w:rsid w:val="00B40B11"/>
    <w:rsid w:val="00B40D38"/>
    <w:rsid w:val="00B41391"/>
    <w:rsid w:val="00B42148"/>
    <w:rsid w:val="00B4216B"/>
    <w:rsid w:val="00B42279"/>
    <w:rsid w:val="00B4269B"/>
    <w:rsid w:val="00B428DF"/>
    <w:rsid w:val="00B430C4"/>
    <w:rsid w:val="00B436EF"/>
    <w:rsid w:val="00B43FBA"/>
    <w:rsid w:val="00B44120"/>
    <w:rsid w:val="00B44700"/>
    <w:rsid w:val="00B448BC"/>
    <w:rsid w:val="00B44D0E"/>
    <w:rsid w:val="00B4551C"/>
    <w:rsid w:val="00B45597"/>
    <w:rsid w:val="00B46859"/>
    <w:rsid w:val="00B47312"/>
    <w:rsid w:val="00B47D7B"/>
    <w:rsid w:val="00B500D1"/>
    <w:rsid w:val="00B50511"/>
    <w:rsid w:val="00B51A1F"/>
    <w:rsid w:val="00B52743"/>
    <w:rsid w:val="00B527EF"/>
    <w:rsid w:val="00B52E5A"/>
    <w:rsid w:val="00B536AC"/>
    <w:rsid w:val="00B53F8F"/>
    <w:rsid w:val="00B543AE"/>
    <w:rsid w:val="00B54A85"/>
    <w:rsid w:val="00B54C3D"/>
    <w:rsid w:val="00B554AB"/>
    <w:rsid w:val="00B56467"/>
    <w:rsid w:val="00B57755"/>
    <w:rsid w:val="00B605E7"/>
    <w:rsid w:val="00B60656"/>
    <w:rsid w:val="00B61D6C"/>
    <w:rsid w:val="00B62105"/>
    <w:rsid w:val="00B626C7"/>
    <w:rsid w:val="00B65A8A"/>
    <w:rsid w:val="00B65ED3"/>
    <w:rsid w:val="00B66134"/>
    <w:rsid w:val="00B66195"/>
    <w:rsid w:val="00B6709C"/>
    <w:rsid w:val="00B67967"/>
    <w:rsid w:val="00B67E92"/>
    <w:rsid w:val="00B67ED1"/>
    <w:rsid w:val="00B70280"/>
    <w:rsid w:val="00B71177"/>
    <w:rsid w:val="00B71D0F"/>
    <w:rsid w:val="00B71E61"/>
    <w:rsid w:val="00B724AE"/>
    <w:rsid w:val="00B72AE7"/>
    <w:rsid w:val="00B73D86"/>
    <w:rsid w:val="00B7715D"/>
    <w:rsid w:val="00B8048E"/>
    <w:rsid w:val="00B80493"/>
    <w:rsid w:val="00B804FB"/>
    <w:rsid w:val="00B806BD"/>
    <w:rsid w:val="00B80B4C"/>
    <w:rsid w:val="00B816E2"/>
    <w:rsid w:val="00B81C7F"/>
    <w:rsid w:val="00B81FB0"/>
    <w:rsid w:val="00B825F8"/>
    <w:rsid w:val="00B835EE"/>
    <w:rsid w:val="00B838EE"/>
    <w:rsid w:val="00B83924"/>
    <w:rsid w:val="00B84642"/>
    <w:rsid w:val="00B84A9D"/>
    <w:rsid w:val="00B84C78"/>
    <w:rsid w:val="00B85F63"/>
    <w:rsid w:val="00B869F3"/>
    <w:rsid w:val="00B86F69"/>
    <w:rsid w:val="00B87202"/>
    <w:rsid w:val="00B87B6A"/>
    <w:rsid w:val="00B87CBF"/>
    <w:rsid w:val="00B87F3C"/>
    <w:rsid w:val="00B905DB"/>
    <w:rsid w:val="00B90742"/>
    <w:rsid w:val="00B908FC"/>
    <w:rsid w:val="00B90D0E"/>
    <w:rsid w:val="00B90FCF"/>
    <w:rsid w:val="00B91043"/>
    <w:rsid w:val="00B913D7"/>
    <w:rsid w:val="00B92C9C"/>
    <w:rsid w:val="00B93E35"/>
    <w:rsid w:val="00B943F4"/>
    <w:rsid w:val="00B945A9"/>
    <w:rsid w:val="00B94CD8"/>
    <w:rsid w:val="00B954B9"/>
    <w:rsid w:val="00B9587A"/>
    <w:rsid w:val="00B959AB"/>
    <w:rsid w:val="00B95E8B"/>
    <w:rsid w:val="00B9610E"/>
    <w:rsid w:val="00B961EC"/>
    <w:rsid w:val="00B965AC"/>
    <w:rsid w:val="00B96B4A"/>
    <w:rsid w:val="00B96B89"/>
    <w:rsid w:val="00B96FB3"/>
    <w:rsid w:val="00B9770C"/>
    <w:rsid w:val="00B97BB1"/>
    <w:rsid w:val="00BA1A62"/>
    <w:rsid w:val="00BA1E94"/>
    <w:rsid w:val="00BA2740"/>
    <w:rsid w:val="00BA2E7A"/>
    <w:rsid w:val="00BA2F25"/>
    <w:rsid w:val="00BA3031"/>
    <w:rsid w:val="00BA4213"/>
    <w:rsid w:val="00BA484D"/>
    <w:rsid w:val="00BA4BDA"/>
    <w:rsid w:val="00BA4D58"/>
    <w:rsid w:val="00BA53E0"/>
    <w:rsid w:val="00BA585B"/>
    <w:rsid w:val="00BA684D"/>
    <w:rsid w:val="00BA6C36"/>
    <w:rsid w:val="00BA7682"/>
    <w:rsid w:val="00BA778C"/>
    <w:rsid w:val="00BB00A3"/>
    <w:rsid w:val="00BB0D96"/>
    <w:rsid w:val="00BB1573"/>
    <w:rsid w:val="00BB1852"/>
    <w:rsid w:val="00BB26B3"/>
    <w:rsid w:val="00BB3D87"/>
    <w:rsid w:val="00BB4623"/>
    <w:rsid w:val="00BB4852"/>
    <w:rsid w:val="00BB5024"/>
    <w:rsid w:val="00BB5679"/>
    <w:rsid w:val="00BB60D7"/>
    <w:rsid w:val="00BB6467"/>
    <w:rsid w:val="00BB6B7F"/>
    <w:rsid w:val="00BB7927"/>
    <w:rsid w:val="00BC02F7"/>
    <w:rsid w:val="00BC0554"/>
    <w:rsid w:val="00BC1687"/>
    <w:rsid w:val="00BC1A47"/>
    <w:rsid w:val="00BC20E2"/>
    <w:rsid w:val="00BC273A"/>
    <w:rsid w:val="00BC4418"/>
    <w:rsid w:val="00BC4A68"/>
    <w:rsid w:val="00BC63B1"/>
    <w:rsid w:val="00BC657E"/>
    <w:rsid w:val="00BC6E3A"/>
    <w:rsid w:val="00BC6E8B"/>
    <w:rsid w:val="00BC7185"/>
    <w:rsid w:val="00BC724C"/>
    <w:rsid w:val="00BD034F"/>
    <w:rsid w:val="00BD0B14"/>
    <w:rsid w:val="00BD12E8"/>
    <w:rsid w:val="00BD1318"/>
    <w:rsid w:val="00BD17F5"/>
    <w:rsid w:val="00BD1BE7"/>
    <w:rsid w:val="00BD1EB1"/>
    <w:rsid w:val="00BD1F53"/>
    <w:rsid w:val="00BD2228"/>
    <w:rsid w:val="00BD24B9"/>
    <w:rsid w:val="00BD2BA5"/>
    <w:rsid w:val="00BD391E"/>
    <w:rsid w:val="00BD3CB5"/>
    <w:rsid w:val="00BD3CF2"/>
    <w:rsid w:val="00BD3F64"/>
    <w:rsid w:val="00BD5B0C"/>
    <w:rsid w:val="00BD61C9"/>
    <w:rsid w:val="00BD7616"/>
    <w:rsid w:val="00BE053E"/>
    <w:rsid w:val="00BE05AC"/>
    <w:rsid w:val="00BE2D7E"/>
    <w:rsid w:val="00BE354D"/>
    <w:rsid w:val="00BE39A9"/>
    <w:rsid w:val="00BE4346"/>
    <w:rsid w:val="00BE48EB"/>
    <w:rsid w:val="00BE56C3"/>
    <w:rsid w:val="00BE708B"/>
    <w:rsid w:val="00BE77CB"/>
    <w:rsid w:val="00BE7C36"/>
    <w:rsid w:val="00BF01B1"/>
    <w:rsid w:val="00BF07F9"/>
    <w:rsid w:val="00BF0BAB"/>
    <w:rsid w:val="00BF0F1A"/>
    <w:rsid w:val="00BF11D6"/>
    <w:rsid w:val="00BF1A46"/>
    <w:rsid w:val="00BF20F6"/>
    <w:rsid w:val="00BF28E5"/>
    <w:rsid w:val="00BF2EDE"/>
    <w:rsid w:val="00BF3962"/>
    <w:rsid w:val="00BF4497"/>
    <w:rsid w:val="00BF4E0E"/>
    <w:rsid w:val="00BF4F4D"/>
    <w:rsid w:val="00BF5A3C"/>
    <w:rsid w:val="00BF5AB6"/>
    <w:rsid w:val="00BF692E"/>
    <w:rsid w:val="00BF7449"/>
    <w:rsid w:val="00BF78D6"/>
    <w:rsid w:val="00BF7CA1"/>
    <w:rsid w:val="00BF7F21"/>
    <w:rsid w:val="00C009A5"/>
    <w:rsid w:val="00C01718"/>
    <w:rsid w:val="00C0267A"/>
    <w:rsid w:val="00C02E8D"/>
    <w:rsid w:val="00C02F14"/>
    <w:rsid w:val="00C02FD8"/>
    <w:rsid w:val="00C0387B"/>
    <w:rsid w:val="00C052B1"/>
    <w:rsid w:val="00C054F1"/>
    <w:rsid w:val="00C05B99"/>
    <w:rsid w:val="00C07456"/>
    <w:rsid w:val="00C10201"/>
    <w:rsid w:val="00C10A07"/>
    <w:rsid w:val="00C10DAC"/>
    <w:rsid w:val="00C11CE2"/>
    <w:rsid w:val="00C11DE7"/>
    <w:rsid w:val="00C12A64"/>
    <w:rsid w:val="00C13090"/>
    <w:rsid w:val="00C13ACC"/>
    <w:rsid w:val="00C145DE"/>
    <w:rsid w:val="00C14758"/>
    <w:rsid w:val="00C14DCD"/>
    <w:rsid w:val="00C15E13"/>
    <w:rsid w:val="00C16277"/>
    <w:rsid w:val="00C16310"/>
    <w:rsid w:val="00C16CF8"/>
    <w:rsid w:val="00C174AA"/>
    <w:rsid w:val="00C178AB"/>
    <w:rsid w:val="00C17AD6"/>
    <w:rsid w:val="00C17C5E"/>
    <w:rsid w:val="00C17CB2"/>
    <w:rsid w:val="00C2156B"/>
    <w:rsid w:val="00C2167A"/>
    <w:rsid w:val="00C22B52"/>
    <w:rsid w:val="00C22F37"/>
    <w:rsid w:val="00C234F4"/>
    <w:rsid w:val="00C235F1"/>
    <w:rsid w:val="00C23A31"/>
    <w:rsid w:val="00C24C87"/>
    <w:rsid w:val="00C25550"/>
    <w:rsid w:val="00C25B97"/>
    <w:rsid w:val="00C25BFE"/>
    <w:rsid w:val="00C25C5C"/>
    <w:rsid w:val="00C25CE2"/>
    <w:rsid w:val="00C261AB"/>
    <w:rsid w:val="00C27B4E"/>
    <w:rsid w:val="00C27F3E"/>
    <w:rsid w:val="00C307EE"/>
    <w:rsid w:val="00C30B61"/>
    <w:rsid w:val="00C30F9F"/>
    <w:rsid w:val="00C31719"/>
    <w:rsid w:val="00C31C15"/>
    <w:rsid w:val="00C321D3"/>
    <w:rsid w:val="00C32C23"/>
    <w:rsid w:val="00C34260"/>
    <w:rsid w:val="00C34578"/>
    <w:rsid w:val="00C3492B"/>
    <w:rsid w:val="00C35363"/>
    <w:rsid w:val="00C36A8C"/>
    <w:rsid w:val="00C372F0"/>
    <w:rsid w:val="00C373E2"/>
    <w:rsid w:val="00C37AB1"/>
    <w:rsid w:val="00C40E6D"/>
    <w:rsid w:val="00C41499"/>
    <w:rsid w:val="00C42552"/>
    <w:rsid w:val="00C43A36"/>
    <w:rsid w:val="00C44430"/>
    <w:rsid w:val="00C44773"/>
    <w:rsid w:val="00C4479A"/>
    <w:rsid w:val="00C452E2"/>
    <w:rsid w:val="00C46339"/>
    <w:rsid w:val="00C46906"/>
    <w:rsid w:val="00C46BAD"/>
    <w:rsid w:val="00C47574"/>
    <w:rsid w:val="00C4764A"/>
    <w:rsid w:val="00C507E1"/>
    <w:rsid w:val="00C50D70"/>
    <w:rsid w:val="00C51A36"/>
    <w:rsid w:val="00C51C37"/>
    <w:rsid w:val="00C527A5"/>
    <w:rsid w:val="00C52946"/>
    <w:rsid w:val="00C539A1"/>
    <w:rsid w:val="00C53E21"/>
    <w:rsid w:val="00C543B2"/>
    <w:rsid w:val="00C55163"/>
    <w:rsid w:val="00C55AB9"/>
    <w:rsid w:val="00C55ED3"/>
    <w:rsid w:val="00C563D9"/>
    <w:rsid w:val="00C567DA"/>
    <w:rsid w:val="00C569C6"/>
    <w:rsid w:val="00C57745"/>
    <w:rsid w:val="00C601AC"/>
    <w:rsid w:val="00C617C4"/>
    <w:rsid w:val="00C61D7C"/>
    <w:rsid w:val="00C62B8F"/>
    <w:rsid w:val="00C63B44"/>
    <w:rsid w:val="00C642D3"/>
    <w:rsid w:val="00C643EF"/>
    <w:rsid w:val="00C64BE9"/>
    <w:rsid w:val="00C652EA"/>
    <w:rsid w:val="00C65471"/>
    <w:rsid w:val="00C659FC"/>
    <w:rsid w:val="00C667BA"/>
    <w:rsid w:val="00C66E26"/>
    <w:rsid w:val="00C67052"/>
    <w:rsid w:val="00C671AC"/>
    <w:rsid w:val="00C676A2"/>
    <w:rsid w:val="00C6792C"/>
    <w:rsid w:val="00C67D74"/>
    <w:rsid w:val="00C712A6"/>
    <w:rsid w:val="00C7144B"/>
    <w:rsid w:val="00C71AD4"/>
    <w:rsid w:val="00C71B8F"/>
    <w:rsid w:val="00C71C34"/>
    <w:rsid w:val="00C71F25"/>
    <w:rsid w:val="00C73982"/>
    <w:rsid w:val="00C73B0D"/>
    <w:rsid w:val="00C73FD5"/>
    <w:rsid w:val="00C745BC"/>
    <w:rsid w:val="00C74D6A"/>
    <w:rsid w:val="00C752C5"/>
    <w:rsid w:val="00C75E51"/>
    <w:rsid w:val="00C75F54"/>
    <w:rsid w:val="00C76B75"/>
    <w:rsid w:val="00C7736F"/>
    <w:rsid w:val="00C77484"/>
    <w:rsid w:val="00C77EE5"/>
    <w:rsid w:val="00C80102"/>
    <w:rsid w:val="00C80D53"/>
    <w:rsid w:val="00C81431"/>
    <w:rsid w:val="00C81454"/>
    <w:rsid w:val="00C81FF3"/>
    <w:rsid w:val="00C83AB6"/>
    <w:rsid w:val="00C83B63"/>
    <w:rsid w:val="00C846EF"/>
    <w:rsid w:val="00C84A3C"/>
    <w:rsid w:val="00C8503E"/>
    <w:rsid w:val="00C852A2"/>
    <w:rsid w:val="00C856DE"/>
    <w:rsid w:val="00C8617B"/>
    <w:rsid w:val="00C8646A"/>
    <w:rsid w:val="00C86478"/>
    <w:rsid w:val="00C865CE"/>
    <w:rsid w:val="00C872A8"/>
    <w:rsid w:val="00C90309"/>
    <w:rsid w:val="00C906E0"/>
    <w:rsid w:val="00C90BC4"/>
    <w:rsid w:val="00C90CD6"/>
    <w:rsid w:val="00C91FA3"/>
    <w:rsid w:val="00C9224E"/>
    <w:rsid w:val="00C9229F"/>
    <w:rsid w:val="00C9273B"/>
    <w:rsid w:val="00C943AF"/>
    <w:rsid w:val="00C94A0F"/>
    <w:rsid w:val="00C95463"/>
    <w:rsid w:val="00C9573B"/>
    <w:rsid w:val="00C95C88"/>
    <w:rsid w:val="00C95FE5"/>
    <w:rsid w:val="00C96155"/>
    <w:rsid w:val="00C966FA"/>
    <w:rsid w:val="00C971F3"/>
    <w:rsid w:val="00C97785"/>
    <w:rsid w:val="00C97FA1"/>
    <w:rsid w:val="00CA0111"/>
    <w:rsid w:val="00CA014C"/>
    <w:rsid w:val="00CA0449"/>
    <w:rsid w:val="00CA0617"/>
    <w:rsid w:val="00CA0D19"/>
    <w:rsid w:val="00CA14C0"/>
    <w:rsid w:val="00CA1661"/>
    <w:rsid w:val="00CA2195"/>
    <w:rsid w:val="00CA2328"/>
    <w:rsid w:val="00CA24BC"/>
    <w:rsid w:val="00CA2593"/>
    <w:rsid w:val="00CA25C4"/>
    <w:rsid w:val="00CA271A"/>
    <w:rsid w:val="00CA37CA"/>
    <w:rsid w:val="00CA423E"/>
    <w:rsid w:val="00CA4675"/>
    <w:rsid w:val="00CA4E87"/>
    <w:rsid w:val="00CA582B"/>
    <w:rsid w:val="00CA5F3C"/>
    <w:rsid w:val="00CA62DD"/>
    <w:rsid w:val="00CA7131"/>
    <w:rsid w:val="00CA74F9"/>
    <w:rsid w:val="00CA7714"/>
    <w:rsid w:val="00CA7C1D"/>
    <w:rsid w:val="00CA7E6D"/>
    <w:rsid w:val="00CA7F8E"/>
    <w:rsid w:val="00CB073D"/>
    <w:rsid w:val="00CB1782"/>
    <w:rsid w:val="00CB1C1D"/>
    <w:rsid w:val="00CB20FC"/>
    <w:rsid w:val="00CB295B"/>
    <w:rsid w:val="00CB2D97"/>
    <w:rsid w:val="00CB3EC1"/>
    <w:rsid w:val="00CB5483"/>
    <w:rsid w:val="00CB68B5"/>
    <w:rsid w:val="00CB6AD3"/>
    <w:rsid w:val="00CB72BD"/>
    <w:rsid w:val="00CC005A"/>
    <w:rsid w:val="00CC028E"/>
    <w:rsid w:val="00CC02F4"/>
    <w:rsid w:val="00CC0799"/>
    <w:rsid w:val="00CC0EBD"/>
    <w:rsid w:val="00CC0EE8"/>
    <w:rsid w:val="00CC11B5"/>
    <w:rsid w:val="00CC2C46"/>
    <w:rsid w:val="00CC2F67"/>
    <w:rsid w:val="00CC3128"/>
    <w:rsid w:val="00CC3B57"/>
    <w:rsid w:val="00CC4343"/>
    <w:rsid w:val="00CC459E"/>
    <w:rsid w:val="00CC55C2"/>
    <w:rsid w:val="00CC5808"/>
    <w:rsid w:val="00CC5B3C"/>
    <w:rsid w:val="00CC6174"/>
    <w:rsid w:val="00CC6369"/>
    <w:rsid w:val="00CC674A"/>
    <w:rsid w:val="00CC69BD"/>
    <w:rsid w:val="00CC766A"/>
    <w:rsid w:val="00CD0072"/>
    <w:rsid w:val="00CD06F7"/>
    <w:rsid w:val="00CD0903"/>
    <w:rsid w:val="00CD0A94"/>
    <w:rsid w:val="00CD0CBE"/>
    <w:rsid w:val="00CD1649"/>
    <w:rsid w:val="00CD1783"/>
    <w:rsid w:val="00CD1879"/>
    <w:rsid w:val="00CD1CB6"/>
    <w:rsid w:val="00CD3DF8"/>
    <w:rsid w:val="00CD6546"/>
    <w:rsid w:val="00CD695F"/>
    <w:rsid w:val="00CD6BB6"/>
    <w:rsid w:val="00CD758E"/>
    <w:rsid w:val="00CE0012"/>
    <w:rsid w:val="00CE0A90"/>
    <w:rsid w:val="00CE0D5C"/>
    <w:rsid w:val="00CE16CA"/>
    <w:rsid w:val="00CE16D7"/>
    <w:rsid w:val="00CE19FB"/>
    <w:rsid w:val="00CE1D10"/>
    <w:rsid w:val="00CE2DBB"/>
    <w:rsid w:val="00CE3CB7"/>
    <w:rsid w:val="00CE3E4E"/>
    <w:rsid w:val="00CE3ED4"/>
    <w:rsid w:val="00CE40ED"/>
    <w:rsid w:val="00CE4768"/>
    <w:rsid w:val="00CE4850"/>
    <w:rsid w:val="00CE4CE3"/>
    <w:rsid w:val="00CE53E3"/>
    <w:rsid w:val="00CE56E8"/>
    <w:rsid w:val="00CE58D6"/>
    <w:rsid w:val="00CE5A6E"/>
    <w:rsid w:val="00CE5BCB"/>
    <w:rsid w:val="00CE5BD0"/>
    <w:rsid w:val="00CE5CCF"/>
    <w:rsid w:val="00CE64C5"/>
    <w:rsid w:val="00CE6F26"/>
    <w:rsid w:val="00CE7223"/>
    <w:rsid w:val="00CE7289"/>
    <w:rsid w:val="00CE72E8"/>
    <w:rsid w:val="00CE73A3"/>
    <w:rsid w:val="00CE771C"/>
    <w:rsid w:val="00CE7B46"/>
    <w:rsid w:val="00CF10B9"/>
    <w:rsid w:val="00CF158A"/>
    <w:rsid w:val="00CF1EB0"/>
    <w:rsid w:val="00CF20CF"/>
    <w:rsid w:val="00CF2640"/>
    <w:rsid w:val="00CF3A4C"/>
    <w:rsid w:val="00CF3F8D"/>
    <w:rsid w:val="00CF4C2B"/>
    <w:rsid w:val="00CF4D24"/>
    <w:rsid w:val="00CF56C2"/>
    <w:rsid w:val="00CF58FE"/>
    <w:rsid w:val="00CF60A3"/>
    <w:rsid w:val="00CF61A8"/>
    <w:rsid w:val="00CF638A"/>
    <w:rsid w:val="00CF683D"/>
    <w:rsid w:val="00CF6F59"/>
    <w:rsid w:val="00D0022C"/>
    <w:rsid w:val="00D01185"/>
    <w:rsid w:val="00D012F6"/>
    <w:rsid w:val="00D01753"/>
    <w:rsid w:val="00D01BBD"/>
    <w:rsid w:val="00D02009"/>
    <w:rsid w:val="00D02D6B"/>
    <w:rsid w:val="00D03526"/>
    <w:rsid w:val="00D03D8F"/>
    <w:rsid w:val="00D04089"/>
    <w:rsid w:val="00D04C24"/>
    <w:rsid w:val="00D04CCB"/>
    <w:rsid w:val="00D04E24"/>
    <w:rsid w:val="00D0611B"/>
    <w:rsid w:val="00D065F4"/>
    <w:rsid w:val="00D06C8A"/>
    <w:rsid w:val="00D06CCF"/>
    <w:rsid w:val="00D06F15"/>
    <w:rsid w:val="00D10391"/>
    <w:rsid w:val="00D10E99"/>
    <w:rsid w:val="00D13C01"/>
    <w:rsid w:val="00D13FAE"/>
    <w:rsid w:val="00D141A9"/>
    <w:rsid w:val="00D150D1"/>
    <w:rsid w:val="00D155F8"/>
    <w:rsid w:val="00D15C4D"/>
    <w:rsid w:val="00D15C8F"/>
    <w:rsid w:val="00D15CB5"/>
    <w:rsid w:val="00D161C3"/>
    <w:rsid w:val="00D16926"/>
    <w:rsid w:val="00D17AE5"/>
    <w:rsid w:val="00D20688"/>
    <w:rsid w:val="00D20CE9"/>
    <w:rsid w:val="00D212CF"/>
    <w:rsid w:val="00D217EA"/>
    <w:rsid w:val="00D22E56"/>
    <w:rsid w:val="00D23758"/>
    <w:rsid w:val="00D23F46"/>
    <w:rsid w:val="00D24560"/>
    <w:rsid w:val="00D25822"/>
    <w:rsid w:val="00D259F9"/>
    <w:rsid w:val="00D25FAD"/>
    <w:rsid w:val="00D273D4"/>
    <w:rsid w:val="00D3057C"/>
    <w:rsid w:val="00D30F22"/>
    <w:rsid w:val="00D312F3"/>
    <w:rsid w:val="00D31F4C"/>
    <w:rsid w:val="00D320B1"/>
    <w:rsid w:val="00D34D9E"/>
    <w:rsid w:val="00D35E50"/>
    <w:rsid w:val="00D36686"/>
    <w:rsid w:val="00D368BC"/>
    <w:rsid w:val="00D370E4"/>
    <w:rsid w:val="00D3741F"/>
    <w:rsid w:val="00D3743D"/>
    <w:rsid w:val="00D3743E"/>
    <w:rsid w:val="00D40076"/>
    <w:rsid w:val="00D4046D"/>
    <w:rsid w:val="00D40891"/>
    <w:rsid w:val="00D40BAB"/>
    <w:rsid w:val="00D418BE"/>
    <w:rsid w:val="00D41F0A"/>
    <w:rsid w:val="00D42423"/>
    <w:rsid w:val="00D427D5"/>
    <w:rsid w:val="00D42A52"/>
    <w:rsid w:val="00D4376D"/>
    <w:rsid w:val="00D43F26"/>
    <w:rsid w:val="00D440F2"/>
    <w:rsid w:val="00D447C0"/>
    <w:rsid w:val="00D448F1"/>
    <w:rsid w:val="00D457EA"/>
    <w:rsid w:val="00D45A8E"/>
    <w:rsid w:val="00D462A6"/>
    <w:rsid w:val="00D46F80"/>
    <w:rsid w:val="00D474F7"/>
    <w:rsid w:val="00D47766"/>
    <w:rsid w:val="00D50013"/>
    <w:rsid w:val="00D50047"/>
    <w:rsid w:val="00D501D2"/>
    <w:rsid w:val="00D50207"/>
    <w:rsid w:val="00D50F5D"/>
    <w:rsid w:val="00D517EE"/>
    <w:rsid w:val="00D526CB"/>
    <w:rsid w:val="00D53743"/>
    <w:rsid w:val="00D53DE2"/>
    <w:rsid w:val="00D5445E"/>
    <w:rsid w:val="00D54619"/>
    <w:rsid w:val="00D546CD"/>
    <w:rsid w:val="00D55640"/>
    <w:rsid w:val="00D55E36"/>
    <w:rsid w:val="00D56754"/>
    <w:rsid w:val="00D57C80"/>
    <w:rsid w:val="00D60A9C"/>
    <w:rsid w:val="00D610D9"/>
    <w:rsid w:val="00D61AF2"/>
    <w:rsid w:val="00D61AF5"/>
    <w:rsid w:val="00D629B9"/>
    <w:rsid w:val="00D62F32"/>
    <w:rsid w:val="00D6397D"/>
    <w:rsid w:val="00D63EEF"/>
    <w:rsid w:val="00D64ECF"/>
    <w:rsid w:val="00D66041"/>
    <w:rsid w:val="00D67EA3"/>
    <w:rsid w:val="00D71BC0"/>
    <w:rsid w:val="00D7201C"/>
    <w:rsid w:val="00D72C2F"/>
    <w:rsid w:val="00D72E69"/>
    <w:rsid w:val="00D7340D"/>
    <w:rsid w:val="00D73BB2"/>
    <w:rsid w:val="00D74228"/>
    <w:rsid w:val="00D74358"/>
    <w:rsid w:val="00D74680"/>
    <w:rsid w:val="00D74B9A"/>
    <w:rsid w:val="00D7553C"/>
    <w:rsid w:val="00D7598A"/>
    <w:rsid w:val="00D75B20"/>
    <w:rsid w:val="00D75D26"/>
    <w:rsid w:val="00D76868"/>
    <w:rsid w:val="00D774E2"/>
    <w:rsid w:val="00D77567"/>
    <w:rsid w:val="00D77A69"/>
    <w:rsid w:val="00D77B18"/>
    <w:rsid w:val="00D77D5D"/>
    <w:rsid w:val="00D818DA"/>
    <w:rsid w:val="00D81983"/>
    <w:rsid w:val="00D8238F"/>
    <w:rsid w:val="00D82EDA"/>
    <w:rsid w:val="00D83175"/>
    <w:rsid w:val="00D839AB"/>
    <w:rsid w:val="00D850F8"/>
    <w:rsid w:val="00D85FE2"/>
    <w:rsid w:val="00D87219"/>
    <w:rsid w:val="00D903C9"/>
    <w:rsid w:val="00D90FAA"/>
    <w:rsid w:val="00D9167C"/>
    <w:rsid w:val="00D918DA"/>
    <w:rsid w:val="00D91CA9"/>
    <w:rsid w:val="00D92326"/>
    <w:rsid w:val="00D924BE"/>
    <w:rsid w:val="00D92920"/>
    <w:rsid w:val="00D92C70"/>
    <w:rsid w:val="00D93362"/>
    <w:rsid w:val="00D93607"/>
    <w:rsid w:val="00D94B9D"/>
    <w:rsid w:val="00D94C62"/>
    <w:rsid w:val="00D94DF8"/>
    <w:rsid w:val="00D94F0D"/>
    <w:rsid w:val="00D961C8"/>
    <w:rsid w:val="00D966CC"/>
    <w:rsid w:val="00D968F7"/>
    <w:rsid w:val="00D974F9"/>
    <w:rsid w:val="00DA0462"/>
    <w:rsid w:val="00DA1090"/>
    <w:rsid w:val="00DA1325"/>
    <w:rsid w:val="00DA187E"/>
    <w:rsid w:val="00DA1D20"/>
    <w:rsid w:val="00DA2BC3"/>
    <w:rsid w:val="00DA3E5C"/>
    <w:rsid w:val="00DA426A"/>
    <w:rsid w:val="00DA4377"/>
    <w:rsid w:val="00DA45D0"/>
    <w:rsid w:val="00DA48DD"/>
    <w:rsid w:val="00DA4F4F"/>
    <w:rsid w:val="00DA5447"/>
    <w:rsid w:val="00DA5C77"/>
    <w:rsid w:val="00DA7DED"/>
    <w:rsid w:val="00DB03AD"/>
    <w:rsid w:val="00DB0EAB"/>
    <w:rsid w:val="00DB133D"/>
    <w:rsid w:val="00DB1DEC"/>
    <w:rsid w:val="00DB432F"/>
    <w:rsid w:val="00DB43CA"/>
    <w:rsid w:val="00DB60E0"/>
    <w:rsid w:val="00DB6539"/>
    <w:rsid w:val="00DB6591"/>
    <w:rsid w:val="00DB6CB1"/>
    <w:rsid w:val="00DB6DA2"/>
    <w:rsid w:val="00DB7245"/>
    <w:rsid w:val="00DC1255"/>
    <w:rsid w:val="00DC1906"/>
    <w:rsid w:val="00DC1AB7"/>
    <w:rsid w:val="00DC1DAC"/>
    <w:rsid w:val="00DC2286"/>
    <w:rsid w:val="00DC2D58"/>
    <w:rsid w:val="00DC2E6B"/>
    <w:rsid w:val="00DC4AE6"/>
    <w:rsid w:val="00DC4BFD"/>
    <w:rsid w:val="00DC52C9"/>
    <w:rsid w:val="00DC54F7"/>
    <w:rsid w:val="00DC5C39"/>
    <w:rsid w:val="00DC5E23"/>
    <w:rsid w:val="00DC5F27"/>
    <w:rsid w:val="00DC62FC"/>
    <w:rsid w:val="00DC6631"/>
    <w:rsid w:val="00DC6819"/>
    <w:rsid w:val="00DC77CD"/>
    <w:rsid w:val="00DC79B1"/>
    <w:rsid w:val="00DD00DB"/>
    <w:rsid w:val="00DD08F2"/>
    <w:rsid w:val="00DD14D3"/>
    <w:rsid w:val="00DD1D6D"/>
    <w:rsid w:val="00DD1DC4"/>
    <w:rsid w:val="00DD27B2"/>
    <w:rsid w:val="00DD38D7"/>
    <w:rsid w:val="00DD3B3E"/>
    <w:rsid w:val="00DD4251"/>
    <w:rsid w:val="00DD4596"/>
    <w:rsid w:val="00DD4BA0"/>
    <w:rsid w:val="00DD51AD"/>
    <w:rsid w:val="00DD5DCA"/>
    <w:rsid w:val="00DD658A"/>
    <w:rsid w:val="00DD6675"/>
    <w:rsid w:val="00DD6CB3"/>
    <w:rsid w:val="00DD70CE"/>
    <w:rsid w:val="00DD749D"/>
    <w:rsid w:val="00DD7D27"/>
    <w:rsid w:val="00DE0D9A"/>
    <w:rsid w:val="00DE1377"/>
    <w:rsid w:val="00DE1A0E"/>
    <w:rsid w:val="00DE1BF9"/>
    <w:rsid w:val="00DE1C45"/>
    <w:rsid w:val="00DE2909"/>
    <w:rsid w:val="00DE3084"/>
    <w:rsid w:val="00DE3156"/>
    <w:rsid w:val="00DE41A5"/>
    <w:rsid w:val="00DE4AA8"/>
    <w:rsid w:val="00DE4C38"/>
    <w:rsid w:val="00DE58F5"/>
    <w:rsid w:val="00DE5926"/>
    <w:rsid w:val="00DE5AB9"/>
    <w:rsid w:val="00DE5FDE"/>
    <w:rsid w:val="00DE6213"/>
    <w:rsid w:val="00DE6A7B"/>
    <w:rsid w:val="00DE75F2"/>
    <w:rsid w:val="00DE7ACC"/>
    <w:rsid w:val="00DF00F8"/>
    <w:rsid w:val="00DF069C"/>
    <w:rsid w:val="00DF0D51"/>
    <w:rsid w:val="00DF18F7"/>
    <w:rsid w:val="00DF1ABF"/>
    <w:rsid w:val="00DF2280"/>
    <w:rsid w:val="00DF2778"/>
    <w:rsid w:val="00DF2B11"/>
    <w:rsid w:val="00DF2D88"/>
    <w:rsid w:val="00DF349A"/>
    <w:rsid w:val="00DF37F1"/>
    <w:rsid w:val="00DF3CF9"/>
    <w:rsid w:val="00DF4FB3"/>
    <w:rsid w:val="00DF6352"/>
    <w:rsid w:val="00DF71E6"/>
    <w:rsid w:val="00E0097D"/>
    <w:rsid w:val="00E0187A"/>
    <w:rsid w:val="00E0192B"/>
    <w:rsid w:val="00E01D6E"/>
    <w:rsid w:val="00E021DE"/>
    <w:rsid w:val="00E025EC"/>
    <w:rsid w:val="00E03303"/>
    <w:rsid w:val="00E03438"/>
    <w:rsid w:val="00E042F5"/>
    <w:rsid w:val="00E04F7B"/>
    <w:rsid w:val="00E05962"/>
    <w:rsid w:val="00E0617D"/>
    <w:rsid w:val="00E0659E"/>
    <w:rsid w:val="00E06C6B"/>
    <w:rsid w:val="00E07E27"/>
    <w:rsid w:val="00E10405"/>
    <w:rsid w:val="00E10475"/>
    <w:rsid w:val="00E1047A"/>
    <w:rsid w:val="00E106E2"/>
    <w:rsid w:val="00E1073A"/>
    <w:rsid w:val="00E10B53"/>
    <w:rsid w:val="00E10D2C"/>
    <w:rsid w:val="00E11BB0"/>
    <w:rsid w:val="00E1210C"/>
    <w:rsid w:val="00E12206"/>
    <w:rsid w:val="00E128AF"/>
    <w:rsid w:val="00E12DD1"/>
    <w:rsid w:val="00E1308F"/>
    <w:rsid w:val="00E13600"/>
    <w:rsid w:val="00E13A3C"/>
    <w:rsid w:val="00E14102"/>
    <w:rsid w:val="00E14453"/>
    <w:rsid w:val="00E1588A"/>
    <w:rsid w:val="00E1595B"/>
    <w:rsid w:val="00E16716"/>
    <w:rsid w:val="00E16B23"/>
    <w:rsid w:val="00E177D6"/>
    <w:rsid w:val="00E2007A"/>
    <w:rsid w:val="00E20671"/>
    <w:rsid w:val="00E208A8"/>
    <w:rsid w:val="00E20AC2"/>
    <w:rsid w:val="00E20BD0"/>
    <w:rsid w:val="00E20F36"/>
    <w:rsid w:val="00E210DB"/>
    <w:rsid w:val="00E2113A"/>
    <w:rsid w:val="00E22659"/>
    <w:rsid w:val="00E22D33"/>
    <w:rsid w:val="00E247EE"/>
    <w:rsid w:val="00E24BC1"/>
    <w:rsid w:val="00E24BC9"/>
    <w:rsid w:val="00E2564A"/>
    <w:rsid w:val="00E261C6"/>
    <w:rsid w:val="00E2778B"/>
    <w:rsid w:val="00E3073B"/>
    <w:rsid w:val="00E311B7"/>
    <w:rsid w:val="00E3138C"/>
    <w:rsid w:val="00E323FB"/>
    <w:rsid w:val="00E32B4F"/>
    <w:rsid w:val="00E32BCA"/>
    <w:rsid w:val="00E32CC9"/>
    <w:rsid w:val="00E3364C"/>
    <w:rsid w:val="00E34121"/>
    <w:rsid w:val="00E343C9"/>
    <w:rsid w:val="00E34A8A"/>
    <w:rsid w:val="00E34ABA"/>
    <w:rsid w:val="00E34AFD"/>
    <w:rsid w:val="00E35451"/>
    <w:rsid w:val="00E35BC6"/>
    <w:rsid w:val="00E36693"/>
    <w:rsid w:val="00E36D9C"/>
    <w:rsid w:val="00E37E3B"/>
    <w:rsid w:val="00E4057B"/>
    <w:rsid w:val="00E4063F"/>
    <w:rsid w:val="00E41194"/>
    <w:rsid w:val="00E42774"/>
    <w:rsid w:val="00E42978"/>
    <w:rsid w:val="00E4339B"/>
    <w:rsid w:val="00E4374A"/>
    <w:rsid w:val="00E43CF0"/>
    <w:rsid w:val="00E441D0"/>
    <w:rsid w:val="00E44B16"/>
    <w:rsid w:val="00E44DAC"/>
    <w:rsid w:val="00E44E40"/>
    <w:rsid w:val="00E4559C"/>
    <w:rsid w:val="00E456BE"/>
    <w:rsid w:val="00E45703"/>
    <w:rsid w:val="00E45746"/>
    <w:rsid w:val="00E463C0"/>
    <w:rsid w:val="00E46D16"/>
    <w:rsid w:val="00E46D6B"/>
    <w:rsid w:val="00E500EC"/>
    <w:rsid w:val="00E500F7"/>
    <w:rsid w:val="00E50107"/>
    <w:rsid w:val="00E502E4"/>
    <w:rsid w:val="00E5087D"/>
    <w:rsid w:val="00E50B0B"/>
    <w:rsid w:val="00E50FAA"/>
    <w:rsid w:val="00E522B4"/>
    <w:rsid w:val="00E52F1F"/>
    <w:rsid w:val="00E534EF"/>
    <w:rsid w:val="00E53B0C"/>
    <w:rsid w:val="00E53ED4"/>
    <w:rsid w:val="00E5413D"/>
    <w:rsid w:val="00E544D2"/>
    <w:rsid w:val="00E54B09"/>
    <w:rsid w:val="00E55006"/>
    <w:rsid w:val="00E55769"/>
    <w:rsid w:val="00E55D7D"/>
    <w:rsid w:val="00E56174"/>
    <w:rsid w:val="00E569E2"/>
    <w:rsid w:val="00E56CC1"/>
    <w:rsid w:val="00E5755D"/>
    <w:rsid w:val="00E577FB"/>
    <w:rsid w:val="00E61176"/>
    <w:rsid w:val="00E61C9E"/>
    <w:rsid w:val="00E61CFF"/>
    <w:rsid w:val="00E621DA"/>
    <w:rsid w:val="00E633C1"/>
    <w:rsid w:val="00E6416B"/>
    <w:rsid w:val="00E64DD4"/>
    <w:rsid w:val="00E64FC4"/>
    <w:rsid w:val="00E654DC"/>
    <w:rsid w:val="00E65609"/>
    <w:rsid w:val="00E6575B"/>
    <w:rsid w:val="00E65F70"/>
    <w:rsid w:val="00E6693C"/>
    <w:rsid w:val="00E66FDB"/>
    <w:rsid w:val="00E671A9"/>
    <w:rsid w:val="00E673FC"/>
    <w:rsid w:val="00E70411"/>
    <w:rsid w:val="00E7094C"/>
    <w:rsid w:val="00E70A14"/>
    <w:rsid w:val="00E714DE"/>
    <w:rsid w:val="00E7289B"/>
    <w:rsid w:val="00E72BA8"/>
    <w:rsid w:val="00E73846"/>
    <w:rsid w:val="00E73AB8"/>
    <w:rsid w:val="00E73C69"/>
    <w:rsid w:val="00E75F83"/>
    <w:rsid w:val="00E765C6"/>
    <w:rsid w:val="00E77CB7"/>
    <w:rsid w:val="00E77E25"/>
    <w:rsid w:val="00E8021A"/>
    <w:rsid w:val="00E80474"/>
    <w:rsid w:val="00E805BA"/>
    <w:rsid w:val="00E80B46"/>
    <w:rsid w:val="00E80C56"/>
    <w:rsid w:val="00E8160E"/>
    <w:rsid w:val="00E82268"/>
    <w:rsid w:val="00E823AD"/>
    <w:rsid w:val="00E825DC"/>
    <w:rsid w:val="00E82E37"/>
    <w:rsid w:val="00E83373"/>
    <w:rsid w:val="00E835EA"/>
    <w:rsid w:val="00E83D10"/>
    <w:rsid w:val="00E84385"/>
    <w:rsid w:val="00E844EB"/>
    <w:rsid w:val="00E846BF"/>
    <w:rsid w:val="00E84917"/>
    <w:rsid w:val="00E84986"/>
    <w:rsid w:val="00E8516F"/>
    <w:rsid w:val="00E85349"/>
    <w:rsid w:val="00E854FF"/>
    <w:rsid w:val="00E863FA"/>
    <w:rsid w:val="00E8665B"/>
    <w:rsid w:val="00E9023F"/>
    <w:rsid w:val="00E90EF9"/>
    <w:rsid w:val="00E911DD"/>
    <w:rsid w:val="00E9120A"/>
    <w:rsid w:val="00E91625"/>
    <w:rsid w:val="00E916A8"/>
    <w:rsid w:val="00E91782"/>
    <w:rsid w:val="00E919EA"/>
    <w:rsid w:val="00E928C8"/>
    <w:rsid w:val="00E93E14"/>
    <w:rsid w:val="00E941D3"/>
    <w:rsid w:val="00E949CD"/>
    <w:rsid w:val="00E94FB9"/>
    <w:rsid w:val="00E95CAB"/>
    <w:rsid w:val="00E96A54"/>
    <w:rsid w:val="00E96B1B"/>
    <w:rsid w:val="00E96DC5"/>
    <w:rsid w:val="00E96E8B"/>
    <w:rsid w:val="00E96FE7"/>
    <w:rsid w:val="00E97084"/>
    <w:rsid w:val="00EA0207"/>
    <w:rsid w:val="00EA0CE1"/>
    <w:rsid w:val="00EA1202"/>
    <w:rsid w:val="00EA1A39"/>
    <w:rsid w:val="00EA1C9A"/>
    <w:rsid w:val="00EA2171"/>
    <w:rsid w:val="00EA49AE"/>
    <w:rsid w:val="00EA4ACE"/>
    <w:rsid w:val="00EA5E6D"/>
    <w:rsid w:val="00EA70BD"/>
    <w:rsid w:val="00EA73EA"/>
    <w:rsid w:val="00EA7DB7"/>
    <w:rsid w:val="00EB0167"/>
    <w:rsid w:val="00EB317E"/>
    <w:rsid w:val="00EB438F"/>
    <w:rsid w:val="00EB43B4"/>
    <w:rsid w:val="00EB4986"/>
    <w:rsid w:val="00EB4F9B"/>
    <w:rsid w:val="00EB509B"/>
    <w:rsid w:val="00EB5D24"/>
    <w:rsid w:val="00EB5DBD"/>
    <w:rsid w:val="00EB69BD"/>
    <w:rsid w:val="00EB6C77"/>
    <w:rsid w:val="00EB6DD3"/>
    <w:rsid w:val="00EB7081"/>
    <w:rsid w:val="00EB78AD"/>
    <w:rsid w:val="00EB7A9D"/>
    <w:rsid w:val="00EC02FF"/>
    <w:rsid w:val="00EC0489"/>
    <w:rsid w:val="00EC2197"/>
    <w:rsid w:val="00EC2D8C"/>
    <w:rsid w:val="00EC3020"/>
    <w:rsid w:val="00EC4138"/>
    <w:rsid w:val="00EC4B86"/>
    <w:rsid w:val="00EC54B3"/>
    <w:rsid w:val="00EC6598"/>
    <w:rsid w:val="00EC6A70"/>
    <w:rsid w:val="00EC70DF"/>
    <w:rsid w:val="00EC724E"/>
    <w:rsid w:val="00ED068B"/>
    <w:rsid w:val="00ED1A6D"/>
    <w:rsid w:val="00ED333A"/>
    <w:rsid w:val="00ED347A"/>
    <w:rsid w:val="00ED5714"/>
    <w:rsid w:val="00ED591D"/>
    <w:rsid w:val="00ED5BF7"/>
    <w:rsid w:val="00ED6FAE"/>
    <w:rsid w:val="00ED787D"/>
    <w:rsid w:val="00ED7FC3"/>
    <w:rsid w:val="00EE0570"/>
    <w:rsid w:val="00EE09EA"/>
    <w:rsid w:val="00EE0B85"/>
    <w:rsid w:val="00EE0E68"/>
    <w:rsid w:val="00EE19E4"/>
    <w:rsid w:val="00EE1A9A"/>
    <w:rsid w:val="00EE1DAC"/>
    <w:rsid w:val="00EE30B6"/>
    <w:rsid w:val="00EE3A7F"/>
    <w:rsid w:val="00EE3AA5"/>
    <w:rsid w:val="00EE3FDF"/>
    <w:rsid w:val="00EE43E4"/>
    <w:rsid w:val="00EE446E"/>
    <w:rsid w:val="00EE4E06"/>
    <w:rsid w:val="00EE56EE"/>
    <w:rsid w:val="00EE71A1"/>
    <w:rsid w:val="00EE7780"/>
    <w:rsid w:val="00EE7A7C"/>
    <w:rsid w:val="00EE7CA4"/>
    <w:rsid w:val="00EF19FF"/>
    <w:rsid w:val="00EF2A89"/>
    <w:rsid w:val="00EF2BFD"/>
    <w:rsid w:val="00EF325C"/>
    <w:rsid w:val="00EF336C"/>
    <w:rsid w:val="00EF44AF"/>
    <w:rsid w:val="00EF468B"/>
    <w:rsid w:val="00EF62A1"/>
    <w:rsid w:val="00EF6DC9"/>
    <w:rsid w:val="00F00B87"/>
    <w:rsid w:val="00F00E05"/>
    <w:rsid w:val="00F01422"/>
    <w:rsid w:val="00F01444"/>
    <w:rsid w:val="00F015CE"/>
    <w:rsid w:val="00F026D1"/>
    <w:rsid w:val="00F032D0"/>
    <w:rsid w:val="00F0357E"/>
    <w:rsid w:val="00F047C9"/>
    <w:rsid w:val="00F05D59"/>
    <w:rsid w:val="00F05E0F"/>
    <w:rsid w:val="00F0627E"/>
    <w:rsid w:val="00F0674C"/>
    <w:rsid w:val="00F067B1"/>
    <w:rsid w:val="00F06A00"/>
    <w:rsid w:val="00F07E52"/>
    <w:rsid w:val="00F100FC"/>
    <w:rsid w:val="00F110D1"/>
    <w:rsid w:val="00F124CC"/>
    <w:rsid w:val="00F125EC"/>
    <w:rsid w:val="00F12CC0"/>
    <w:rsid w:val="00F138A1"/>
    <w:rsid w:val="00F13E93"/>
    <w:rsid w:val="00F1436B"/>
    <w:rsid w:val="00F14821"/>
    <w:rsid w:val="00F15E72"/>
    <w:rsid w:val="00F163E0"/>
    <w:rsid w:val="00F173DC"/>
    <w:rsid w:val="00F2034B"/>
    <w:rsid w:val="00F20490"/>
    <w:rsid w:val="00F204E0"/>
    <w:rsid w:val="00F20DEA"/>
    <w:rsid w:val="00F21A57"/>
    <w:rsid w:val="00F23078"/>
    <w:rsid w:val="00F24E87"/>
    <w:rsid w:val="00F25A4B"/>
    <w:rsid w:val="00F26221"/>
    <w:rsid w:val="00F2649E"/>
    <w:rsid w:val="00F276A3"/>
    <w:rsid w:val="00F27EC1"/>
    <w:rsid w:val="00F301DB"/>
    <w:rsid w:val="00F32668"/>
    <w:rsid w:val="00F32D14"/>
    <w:rsid w:val="00F33221"/>
    <w:rsid w:val="00F335CE"/>
    <w:rsid w:val="00F33641"/>
    <w:rsid w:val="00F33C7B"/>
    <w:rsid w:val="00F34A9F"/>
    <w:rsid w:val="00F34EE1"/>
    <w:rsid w:val="00F35ECC"/>
    <w:rsid w:val="00F367BB"/>
    <w:rsid w:val="00F367CC"/>
    <w:rsid w:val="00F36815"/>
    <w:rsid w:val="00F36C02"/>
    <w:rsid w:val="00F36F82"/>
    <w:rsid w:val="00F378AC"/>
    <w:rsid w:val="00F37B90"/>
    <w:rsid w:val="00F411A0"/>
    <w:rsid w:val="00F41264"/>
    <w:rsid w:val="00F41BE3"/>
    <w:rsid w:val="00F41C98"/>
    <w:rsid w:val="00F41E30"/>
    <w:rsid w:val="00F42445"/>
    <w:rsid w:val="00F42758"/>
    <w:rsid w:val="00F428AD"/>
    <w:rsid w:val="00F433CC"/>
    <w:rsid w:val="00F444DF"/>
    <w:rsid w:val="00F44DD6"/>
    <w:rsid w:val="00F450D2"/>
    <w:rsid w:val="00F45297"/>
    <w:rsid w:val="00F45876"/>
    <w:rsid w:val="00F45AF9"/>
    <w:rsid w:val="00F47C09"/>
    <w:rsid w:val="00F500C5"/>
    <w:rsid w:val="00F50242"/>
    <w:rsid w:val="00F5245F"/>
    <w:rsid w:val="00F525C4"/>
    <w:rsid w:val="00F5464D"/>
    <w:rsid w:val="00F54920"/>
    <w:rsid w:val="00F54928"/>
    <w:rsid w:val="00F54C04"/>
    <w:rsid w:val="00F550C0"/>
    <w:rsid w:val="00F55201"/>
    <w:rsid w:val="00F56695"/>
    <w:rsid w:val="00F56D47"/>
    <w:rsid w:val="00F571EF"/>
    <w:rsid w:val="00F5726D"/>
    <w:rsid w:val="00F57860"/>
    <w:rsid w:val="00F57916"/>
    <w:rsid w:val="00F57B2B"/>
    <w:rsid w:val="00F57CB8"/>
    <w:rsid w:val="00F61ACF"/>
    <w:rsid w:val="00F61B30"/>
    <w:rsid w:val="00F62F2D"/>
    <w:rsid w:val="00F631D3"/>
    <w:rsid w:val="00F632C2"/>
    <w:rsid w:val="00F63520"/>
    <w:rsid w:val="00F641E3"/>
    <w:rsid w:val="00F64BC0"/>
    <w:rsid w:val="00F6547E"/>
    <w:rsid w:val="00F65490"/>
    <w:rsid w:val="00F654B3"/>
    <w:rsid w:val="00F6639B"/>
    <w:rsid w:val="00F66E7C"/>
    <w:rsid w:val="00F67356"/>
    <w:rsid w:val="00F674E3"/>
    <w:rsid w:val="00F6763E"/>
    <w:rsid w:val="00F67E47"/>
    <w:rsid w:val="00F70054"/>
    <w:rsid w:val="00F700F3"/>
    <w:rsid w:val="00F701B6"/>
    <w:rsid w:val="00F702B4"/>
    <w:rsid w:val="00F70709"/>
    <w:rsid w:val="00F709DC"/>
    <w:rsid w:val="00F70E9E"/>
    <w:rsid w:val="00F71133"/>
    <w:rsid w:val="00F71D3A"/>
    <w:rsid w:val="00F722BD"/>
    <w:rsid w:val="00F72839"/>
    <w:rsid w:val="00F72F31"/>
    <w:rsid w:val="00F7396C"/>
    <w:rsid w:val="00F73B53"/>
    <w:rsid w:val="00F73D9E"/>
    <w:rsid w:val="00F73E75"/>
    <w:rsid w:val="00F74296"/>
    <w:rsid w:val="00F74F4B"/>
    <w:rsid w:val="00F7574C"/>
    <w:rsid w:val="00F76135"/>
    <w:rsid w:val="00F771BF"/>
    <w:rsid w:val="00F776D0"/>
    <w:rsid w:val="00F77955"/>
    <w:rsid w:val="00F77974"/>
    <w:rsid w:val="00F77B8C"/>
    <w:rsid w:val="00F80184"/>
    <w:rsid w:val="00F8066A"/>
    <w:rsid w:val="00F80BFE"/>
    <w:rsid w:val="00F80EA2"/>
    <w:rsid w:val="00F8128A"/>
    <w:rsid w:val="00F82009"/>
    <w:rsid w:val="00F821BC"/>
    <w:rsid w:val="00F82B91"/>
    <w:rsid w:val="00F82D7B"/>
    <w:rsid w:val="00F83A88"/>
    <w:rsid w:val="00F84D03"/>
    <w:rsid w:val="00F85E01"/>
    <w:rsid w:val="00F861AB"/>
    <w:rsid w:val="00F8638F"/>
    <w:rsid w:val="00F8700F"/>
    <w:rsid w:val="00F879FF"/>
    <w:rsid w:val="00F90EC7"/>
    <w:rsid w:val="00F91673"/>
    <w:rsid w:val="00F91C3C"/>
    <w:rsid w:val="00F93486"/>
    <w:rsid w:val="00F93487"/>
    <w:rsid w:val="00F9364D"/>
    <w:rsid w:val="00F93E1D"/>
    <w:rsid w:val="00F9425B"/>
    <w:rsid w:val="00F94421"/>
    <w:rsid w:val="00F9492A"/>
    <w:rsid w:val="00F94A12"/>
    <w:rsid w:val="00F94A3D"/>
    <w:rsid w:val="00F94AEE"/>
    <w:rsid w:val="00F94B7C"/>
    <w:rsid w:val="00F962CF"/>
    <w:rsid w:val="00F964C7"/>
    <w:rsid w:val="00F96591"/>
    <w:rsid w:val="00F96D18"/>
    <w:rsid w:val="00F97BA7"/>
    <w:rsid w:val="00F97BF0"/>
    <w:rsid w:val="00FA01FB"/>
    <w:rsid w:val="00FA0378"/>
    <w:rsid w:val="00FA063D"/>
    <w:rsid w:val="00FA0D04"/>
    <w:rsid w:val="00FA16A3"/>
    <w:rsid w:val="00FA1FAD"/>
    <w:rsid w:val="00FA2334"/>
    <w:rsid w:val="00FA2BAF"/>
    <w:rsid w:val="00FA301E"/>
    <w:rsid w:val="00FA3073"/>
    <w:rsid w:val="00FA3DCE"/>
    <w:rsid w:val="00FA3FBF"/>
    <w:rsid w:val="00FA4ADA"/>
    <w:rsid w:val="00FA53C3"/>
    <w:rsid w:val="00FA6477"/>
    <w:rsid w:val="00FA77FF"/>
    <w:rsid w:val="00FB035D"/>
    <w:rsid w:val="00FB06D5"/>
    <w:rsid w:val="00FB0D4A"/>
    <w:rsid w:val="00FB18E0"/>
    <w:rsid w:val="00FB19A9"/>
    <w:rsid w:val="00FB2D56"/>
    <w:rsid w:val="00FB2E7E"/>
    <w:rsid w:val="00FB31C6"/>
    <w:rsid w:val="00FB355F"/>
    <w:rsid w:val="00FB3DDD"/>
    <w:rsid w:val="00FB4C67"/>
    <w:rsid w:val="00FB52E4"/>
    <w:rsid w:val="00FB6387"/>
    <w:rsid w:val="00FB6430"/>
    <w:rsid w:val="00FB64B6"/>
    <w:rsid w:val="00FB66DB"/>
    <w:rsid w:val="00FB6FEB"/>
    <w:rsid w:val="00FB71C5"/>
    <w:rsid w:val="00FC0331"/>
    <w:rsid w:val="00FC07A2"/>
    <w:rsid w:val="00FC0CE0"/>
    <w:rsid w:val="00FC0E52"/>
    <w:rsid w:val="00FC12B6"/>
    <w:rsid w:val="00FC1C4F"/>
    <w:rsid w:val="00FC3A52"/>
    <w:rsid w:val="00FC3A7B"/>
    <w:rsid w:val="00FC3C17"/>
    <w:rsid w:val="00FC3C7B"/>
    <w:rsid w:val="00FC3C7F"/>
    <w:rsid w:val="00FC4067"/>
    <w:rsid w:val="00FC412E"/>
    <w:rsid w:val="00FC4141"/>
    <w:rsid w:val="00FC4BA2"/>
    <w:rsid w:val="00FC5A8B"/>
    <w:rsid w:val="00FC5B0E"/>
    <w:rsid w:val="00FC686F"/>
    <w:rsid w:val="00FC7327"/>
    <w:rsid w:val="00FC766B"/>
    <w:rsid w:val="00FC7AE8"/>
    <w:rsid w:val="00FD056D"/>
    <w:rsid w:val="00FD08F4"/>
    <w:rsid w:val="00FD1352"/>
    <w:rsid w:val="00FD1E22"/>
    <w:rsid w:val="00FD2288"/>
    <w:rsid w:val="00FD2473"/>
    <w:rsid w:val="00FD2FA0"/>
    <w:rsid w:val="00FD307D"/>
    <w:rsid w:val="00FD3131"/>
    <w:rsid w:val="00FD3405"/>
    <w:rsid w:val="00FD34FA"/>
    <w:rsid w:val="00FD3615"/>
    <w:rsid w:val="00FD373A"/>
    <w:rsid w:val="00FD4D85"/>
    <w:rsid w:val="00FD4E1F"/>
    <w:rsid w:val="00FD5854"/>
    <w:rsid w:val="00FD5C63"/>
    <w:rsid w:val="00FD5FE9"/>
    <w:rsid w:val="00FD6009"/>
    <w:rsid w:val="00FD6293"/>
    <w:rsid w:val="00FD64A9"/>
    <w:rsid w:val="00FD72BD"/>
    <w:rsid w:val="00FD7350"/>
    <w:rsid w:val="00FE0B7B"/>
    <w:rsid w:val="00FE11BE"/>
    <w:rsid w:val="00FE12F7"/>
    <w:rsid w:val="00FE241E"/>
    <w:rsid w:val="00FE3E1B"/>
    <w:rsid w:val="00FE3E8F"/>
    <w:rsid w:val="00FE46C7"/>
    <w:rsid w:val="00FE47FA"/>
    <w:rsid w:val="00FE4FD7"/>
    <w:rsid w:val="00FE7487"/>
    <w:rsid w:val="00FE7762"/>
    <w:rsid w:val="00FE7B39"/>
    <w:rsid w:val="00FE7FD9"/>
    <w:rsid w:val="00FF034E"/>
    <w:rsid w:val="00FF0448"/>
    <w:rsid w:val="00FF0B40"/>
    <w:rsid w:val="00FF121B"/>
    <w:rsid w:val="00FF125E"/>
    <w:rsid w:val="00FF12F1"/>
    <w:rsid w:val="00FF2706"/>
    <w:rsid w:val="00FF3216"/>
    <w:rsid w:val="00FF3274"/>
    <w:rsid w:val="00FF39A0"/>
    <w:rsid w:val="00FF4B9C"/>
    <w:rsid w:val="00FF5F91"/>
    <w:rsid w:val="00FF606B"/>
    <w:rsid w:val="00FF6130"/>
    <w:rsid w:val="00FF6F41"/>
    <w:rsid w:val="00FF7A67"/>
    <w:rsid w:val="00FF7F5E"/>
    <w:rsid w:val="00FF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702B"/>
  <w15:docId w15:val="{4F6EDCDF-F3EB-445A-BA0C-3685289E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rPr>
  </w:style>
  <w:style w:type="paragraph" w:styleId="Heading2">
    <w:name w:val="heading 2"/>
    <w:basedOn w:val="Normal"/>
    <w:next w:val="Normal"/>
    <w:link w:val="Heading2Char"/>
    <w:uiPriority w:val="9"/>
    <w:qFormat/>
    <w:rsid w:val="000B79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qFormat/>
    <w:pPr>
      <w:widowControl/>
    </w:pPr>
    <w:rPr>
      <w:kern w:val="1"/>
      <w:sz w:val="24"/>
      <w:szCs w:val="24"/>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character" w:styleId="Hyperlink">
    <w:name w:val="Hyperlink"/>
    <w:basedOn w:val="DefaultParagraphFont"/>
    <w:rPr>
      <w:rFonts w:cs="Times New Roman"/>
      <w:color w:val="0563C1"/>
      <w:u w:val="single"/>
    </w:rPr>
  </w:style>
  <w:style w:type="table" w:styleId="TableGrid">
    <w:name w:val="Table Grid"/>
    <w:basedOn w:val="TableNormal"/>
    <w:uiPriority w:val="39"/>
    <w:rsid w:val="00BD1EB1"/>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c-6">
    <w:name w:val="gmail-c-6"/>
    <w:basedOn w:val="DefaultParagraphFont"/>
    <w:rsid w:val="002D2188"/>
  </w:style>
  <w:style w:type="character" w:styleId="UnresolvedMention">
    <w:name w:val="Unresolved Mention"/>
    <w:basedOn w:val="DefaultParagraphFont"/>
    <w:uiPriority w:val="99"/>
    <w:semiHidden/>
    <w:unhideWhenUsed/>
    <w:rsid w:val="00755C37"/>
    <w:rPr>
      <w:color w:val="605E5C"/>
      <w:shd w:val="clear" w:color="auto" w:fill="E1DFDD"/>
    </w:rPr>
  </w:style>
  <w:style w:type="character" w:customStyle="1" w:styleId="Heading2Char">
    <w:name w:val="Heading 2 Char"/>
    <w:basedOn w:val="DefaultParagraphFont"/>
    <w:link w:val="Heading2"/>
    <w:uiPriority w:val="9"/>
    <w:rsid w:val="000B79F6"/>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4A5B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32160">
      <w:bodyDiv w:val="1"/>
      <w:marLeft w:val="0"/>
      <w:marRight w:val="0"/>
      <w:marTop w:val="0"/>
      <w:marBottom w:val="0"/>
      <w:divBdr>
        <w:top w:val="none" w:sz="0" w:space="0" w:color="auto"/>
        <w:left w:val="none" w:sz="0" w:space="0" w:color="auto"/>
        <w:bottom w:val="none" w:sz="0" w:space="0" w:color="auto"/>
        <w:right w:val="none" w:sz="0" w:space="0" w:color="auto"/>
      </w:divBdr>
    </w:div>
    <w:div w:id="1705785762">
      <w:bodyDiv w:val="1"/>
      <w:marLeft w:val="0"/>
      <w:marRight w:val="0"/>
      <w:marTop w:val="0"/>
      <w:marBottom w:val="0"/>
      <w:divBdr>
        <w:top w:val="none" w:sz="0" w:space="0" w:color="auto"/>
        <w:left w:val="none" w:sz="0" w:space="0" w:color="auto"/>
        <w:bottom w:val="none" w:sz="0" w:space="0" w:color="auto"/>
        <w:right w:val="none" w:sz="0" w:space="0" w:color="auto"/>
      </w:divBdr>
    </w:div>
    <w:div w:id="1980380969">
      <w:bodyDiv w:val="1"/>
      <w:marLeft w:val="0"/>
      <w:marRight w:val="0"/>
      <w:marTop w:val="0"/>
      <w:marBottom w:val="0"/>
      <w:divBdr>
        <w:top w:val="none" w:sz="0" w:space="0" w:color="auto"/>
        <w:left w:val="none" w:sz="0" w:space="0" w:color="auto"/>
        <w:bottom w:val="none" w:sz="0" w:space="0" w:color="auto"/>
        <w:right w:val="none" w:sz="0" w:space="0" w:color="auto"/>
      </w:divBdr>
      <w:divsChild>
        <w:div w:id="150412439">
          <w:marLeft w:val="0"/>
          <w:marRight w:val="0"/>
          <w:marTop w:val="100"/>
          <w:marBottom w:val="0"/>
          <w:divBdr>
            <w:top w:val="none" w:sz="0" w:space="0" w:color="auto"/>
            <w:left w:val="none" w:sz="0" w:space="0" w:color="auto"/>
            <w:bottom w:val="none" w:sz="0" w:space="0" w:color="auto"/>
            <w:right w:val="none" w:sz="0" w:space="0" w:color="auto"/>
          </w:divBdr>
        </w:div>
        <w:div w:id="1910848626">
          <w:marLeft w:val="0"/>
          <w:marRight w:val="0"/>
          <w:marTop w:val="0"/>
          <w:marBottom w:val="0"/>
          <w:divBdr>
            <w:top w:val="none" w:sz="0" w:space="0" w:color="auto"/>
            <w:left w:val="none" w:sz="0" w:space="0" w:color="auto"/>
            <w:bottom w:val="none" w:sz="0" w:space="0" w:color="auto"/>
            <w:right w:val="none" w:sz="0" w:space="0" w:color="auto"/>
          </w:divBdr>
          <w:divsChild>
            <w:div w:id="1074013083">
              <w:marLeft w:val="0"/>
              <w:marRight w:val="0"/>
              <w:marTop w:val="0"/>
              <w:marBottom w:val="0"/>
              <w:divBdr>
                <w:top w:val="none" w:sz="0" w:space="0" w:color="auto"/>
                <w:left w:val="none" w:sz="0" w:space="0" w:color="auto"/>
                <w:bottom w:val="none" w:sz="0" w:space="0" w:color="auto"/>
                <w:right w:val="none" w:sz="0" w:space="0" w:color="auto"/>
              </w:divBdr>
              <w:divsChild>
                <w:div w:id="1713339305">
                  <w:marLeft w:val="0"/>
                  <w:marRight w:val="0"/>
                  <w:marTop w:val="0"/>
                  <w:marBottom w:val="0"/>
                  <w:divBdr>
                    <w:top w:val="none" w:sz="0" w:space="0" w:color="auto"/>
                    <w:left w:val="none" w:sz="0" w:space="0" w:color="auto"/>
                    <w:bottom w:val="none" w:sz="0" w:space="0" w:color="auto"/>
                    <w:right w:val="none" w:sz="0" w:space="0" w:color="auto"/>
                  </w:divBdr>
                  <w:divsChild>
                    <w:div w:id="13432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9</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Elfyn Williams</dc:creator>
  <cp:keywords/>
  <dc:description/>
  <cp:lastModifiedBy>Andrew Rees</cp:lastModifiedBy>
  <cp:revision>2</cp:revision>
  <cp:lastPrinted>2024-05-06T17:38:00Z</cp:lastPrinted>
  <dcterms:created xsi:type="dcterms:W3CDTF">2025-11-24T15:09:00Z</dcterms:created>
  <dcterms:modified xsi:type="dcterms:W3CDTF">2025-12-09T10:54:00Z</dcterms:modified>
</cp:coreProperties>
</file>